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2A7" w:rsidRPr="005C713F" w:rsidRDefault="00C732A7" w:rsidP="00C732A7">
      <w:pPr>
        <w:pStyle w:val="a4"/>
        <w:pBdr>
          <w:bottom w:val="double" w:sz="6" w:space="1" w:color="auto"/>
        </w:pBdr>
        <w:rPr>
          <w:sz w:val="28"/>
        </w:rPr>
      </w:pPr>
      <w:r w:rsidRPr="005C713F">
        <w:rPr>
          <w:noProof/>
          <w:lang w:eastAsia="bg-BG"/>
        </w:rPr>
        <w:drawing>
          <wp:anchor distT="0" distB="0" distL="114300" distR="114300" simplePos="0" relativeHeight="251666944" behindDoc="0" locked="0" layoutInCell="1" allowOverlap="1" wp14:anchorId="08649045" wp14:editId="14FF560D">
            <wp:simplePos x="0" y="0"/>
            <wp:positionH relativeFrom="column">
              <wp:posOffset>-228600</wp:posOffset>
            </wp:positionH>
            <wp:positionV relativeFrom="paragraph">
              <wp:posOffset>0</wp:posOffset>
            </wp:positionV>
            <wp:extent cx="596900" cy="569595"/>
            <wp:effectExtent l="1905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732A7" w:rsidRPr="005C713F" w:rsidRDefault="00C732A7" w:rsidP="00C732A7">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732A7" w:rsidRDefault="00C732A7" w:rsidP="00C732A7">
      <w:pPr>
        <w:rPr>
          <w:sz w:val="16"/>
          <w:szCs w:val="16"/>
          <w:lang w:val="bg-BG"/>
        </w:rPr>
      </w:pPr>
    </w:p>
    <w:p w:rsidR="00C732A7" w:rsidRPr="00AF0799" w:rsidRDefault="00C732A7" w:rsidP="00C732A7">
      <w:pPr>
        <w:rPr>
          <w:sz w:val="2"/>
          <w:szCs w:val="16"/>
          <w:lang w:val="bg-BG"/>
        </w:rPr>
      </w:pPr>
    </w:p>
    <w:p w:rsidR="00C732A7" w:rsidRPr="00AF0799" w:rsidRDefault="00C732A7" w:rsidP="00C732A7">
      <w:pPr>
        <w:rPr>
          <w:sz w:val="8"/>
          <w:szCs w:val="16"/>
          <w:lang w:val="bg-BG"/>
        </w:rPr>
      </w:pPr>
    </w:p>
    <w:p w:rsidR="00C732A7" w:rsidRPr="00275F89" w:rsidRDefault="00C732A7" w:rsidP="00C732A7">
      <w:pPr>
        <w:jc w:val="center"/>
        <w:rPr>
          <w:b/>
          <w:bCs/>
          <w:lang w:val="bg-BG"/>
        </w:rPr>
      </w:pPr>
      <w:r w:rsidRPr="00275F89">
        <w:rPr>
          <w:b/>
          <w:bCs/>
          <w:lang w:val="bg-BG"/>
        </w:rPr>
        <w:t>Р Е Ш Е Н И Е</w:t>
      </w:r>
    </w:p>
    <w:p w:rsidR="00C732A7" w:rsidRPr="00C74222" w:rsidRDefault="00C74222" w:rsidP="00C732A7">
      <w:pPr>
        <w:jc w:val="center"/>
        <w:rPr>
          <w:b/>
          <w:bCs/>
        </w:rPr>
      </w:pPr>
      <w:r>
        <w:rPr>
          <w:b/>
          <w:bCs/>
          <w:lang w:val="bg-BG"/>
        </w:rPr>
        <w:t xml:space="preserve">№ </w:t>
      </w:r>
      <w:r w:rsidR="00AF0799">
        <w:rPr>
          <w:b/>
          <w:bCs/>
        </w:rPr>
        <w:t>5</w:t>
      </w:r>
    </w:p>
    <w:p w:rsidR="00C732A7" w:rsidRPr="00AF0799" w:rsidRDefault="00C732A7" w:rsidP="00C732A7">
      <w:pPr>
        <w:rPr>
          <w:b/>
          <w:bCs/>
          <w:sz w:val="8"/>
        </w:rPr>
      </w:pPr>
    </w:p>
    <w:p w:rsidR="00C732A7" w:rsidRPr="00AF0799" w:rsidRDefault="00AF0799" w:rsidP="00C732A7">
      <w:pPr>
        <w:jc w:val="center"/>
      </w:pPr>
      <w:r>
        <w:rPr>
          <w:lang w:val="bg-BG"/>
        </w:rPr>
        <w:t xml:space="preserve">взето с Протокол № </w:t>
      </w:r>
      <w:r>
        <w:t>3</w:t>
      </w:r>
    </w:p>
    <w:p w:rsidR="00C732A7" w:rsidRPr="00275F89" w:rsidRDefault="00C732A7" w:rsidP="00C732A7">
      <w:pPr>
        <w:jc w:val="center"/>
        <w:rPr>
          <w:lang w:val="bg-BG"/>
        </w:rPr>
      </w:pPr>
      <w:r w:rsidRPr="00275F89">
        <w:rPr>
          <w:lang w:val="bg-BG"/>
        </w:rPr>
        <w:t>на редовна  сесия на ОбС – Лъки</w:t>
      </w:r>
    </w:p>
    <w:p w:rsidR="00C732A7" w:rsidRPr="00275F89" w:rsidRDefault="00AF0799" w:rsidP="00C732A7">
      <w:pPr>
        <w:jc w:val="center"/>
        <w:rPr>
          <w:lang w:val="bg-BG"/>
        </w:rPr>
      </w:pPr>
      <w:r>
        <w:rPr>
          <w:lang w:val="bg-BG"/>
        </w:rPr>
        <w:t>мандат 20</w:t>
      </w:r>
      <w:r>
        <w:t>23</w:t>
      </w:r>
      <w:r w:rsidR="00C732A7" w:rsidRPr="00275F89">
        <w:rPr>
          <w:lang w:val="bg-BG"/>
        </w:rPr>
        <w:t>-202</w:t>
      </w:r>
      <w:r>
        <w:t>7</w:t>
      </w:r>
      <w:r w:rsidR="00C732A7" w:rsidRPr="00275F89">
        <w:rPr>
          <w:lang w:val="bg-BG"/>
        </w:rPr>
        <w:t xml:space="preserve"> година, проведена на </w:t>
      </w:r>
      <w:r>
        <w:t>30</w:t>
      </w:r>
      <w:r w:rsidR="00365AEB">
        <w:rPr>
          <w:lang w:val="bg-BG"/>
        </w:rPr>
        <w:t>.</w:t>
      </w:r>
      <w:r>
        <w:t>11</w:t>
      </w:r>
      <w:r w:rsidR="0006469C">
        <w:rPr>
          <w:lang w:val="bg-BG"/>
        </w:rPr>
        <w:t>.2023</w:t>
      </w:r>
      <w:r w:rsidR="00C732A7" w:rsidRPr="00275F89">
        <w:rPr>
          <w:lang w:val="bg-BG"/>
        </w:rPr>
        <w:t>г.</w:t>
      </w:r>
    </w:p>
    <w:p w:rsidR="00C732A7" w:rsidRPr="00AF0799" w:rsidRDefault="00C732A7" w:rsidP="00D94ED7">
      <w:pPr>
        <w:jc w:val="both"/>
        <w:rPr>
          <w:sz w:val="12"/>
          <w:lang w:val="bg-BG"/>
        </w:rPr>
      </w:pPr>
    </w:p>
    <w:p w:rsidR="00AF0799" w:rsidRDefault="00C732A7" w:rsidP="00AF0799">
      <w:pPr>
        <w:tabs>
          <w:tab w:val="left" w:pos="567"/>
        </w:tabs>
        <w:jc w:val="both"/>
        <w:rPr>
          <w:iCs/>
          <w:color w:val="000000"/>
          <w:lang w:val="bg-BG" w:eastAsia="bg-BG"/>
        </w:rPr>
      </w:pPr>
      <w:r w:rsidRPr="00275F89">
        <w:rPr>
          <w:b/>
          <w:u w:val="single"/>
          <w:lang w:val="bg-BG"/>
        </w:rPr>
        <w:t>ОТНОСНО:</w:t>
      </w:r>
      <w:r w:rsidRPr="00275F89">
        <w:rPr>
          <w:lang w:val="bg-BG"/>
        </w:rPr>
        <w:t xml:space="preserve"> </w:t>
      </w:r>
      <w:r w:rsidR="00F613D7">
        <w:rPr>
          <w:lang w:val="bg-BG"/>
        </w:rPr>
        <w:t xml:space="preserve"> </w:t>
      </w:r>
      <w:r w:rsidR="00AF0799" w:rsidRPr="00AF0799">
        <w:rPr>
          <w:rFonts w:eastAsia="Calibri"/>
          <w:lang w:val="bg-BG"/>
        </w:rPr>
        <w:t xml:space="preserve">Приемане на </w:t>
      </w:r>
      <w:r w:rsidR="00AF0799" w:rsidRPr="00AF0799">
        <w:rPr>
          <w:bCs/>
          <w:lang w:val="bg-BG" w:eastAsia="bg-BG"/>
        </w:rPr>
        <w:t xml:space="preserve">Наредба за изменение и допълнение на </w:t>
      </w:r>
      <w:r w:rsidR="00AF0799" w:rsidRPr="00AF0799">
        <w:rPr>
          <w:rFonts w:eastAsia="Calibri"/>
          <w:lang w:val="bg-BG"/>
        </w:rPr>
        <w:t>Наредбата за определяне размера на местните данъци на територията на Община Лъки</w:t>
      </w:r>
      <w:r w:rsidR="00AF0799" w:rsidRPr="00AF0799">
        <w:rPr>
          <w:lang w:val="bg-BG" w:eastAsia="bg-BG"/>
        </w:rPr>
        <w:t>,</w:t>
      </w:r>
      <w:r w:rsidR="00AF0799" w:rsidRPr="00AF0799">
        <w:rPr>
          <w:b/>
          <w:lang w:val="bg-BG" w:eastAsia="bg-BG"/>
        </w:rPr>
        <w:t xml:space="preserve"> </w:t>
      </w:r>
      <w:r w:rsidR="00AF0799" w:rsidRPr="00AF0799">
        <w:rPr>
          <w:lang w:val="bg-BG" w:eastAsia="bg-BG"/>
        </w:rPr>
        <w:t xml:space="preserve">приета с Решение № 324, взето с Протокол № 42 от 29.08.2019 год. </w:t>
      </w:r>
      <w:r w:rsidR="00AF0799" w:rsidRPr="00AF0799">
        <w:rPr>
          <w:iCs/>
          <w:color w:val="000000"/>
          <w:lang w:val="bg-BG" w:eastAsia="bg-BG"/>
        </w:rPr>
        <w:t>на Общински съвет Лъки</w:t>
      </w:r>
      <w:r w:rsidR="00AF0799">
        <w:rPr>
          <w:iCs/>
          <w:color w:val="000000"/>
          <w:lang w:val="bg-BG" w:eastAsia="bg-BG"/>
        </w:rPr>
        <w:t>.</w:t>
      </w:r>
    </w:p>
    <w:p w:rsidR="001E1277" w:rsidRPr="001E1277" w:rsidRDefault="001E1277" w:rsidP="00AF0799">
      <w:pPr>
        <w:tabs>
          <w:tab w:val="left" w:pos="567"/>
        </w:tabs>
        <w:jc w:val="both"/>
        <w:rPr>
          <w:iCs/>
          <w:color w:val="000000"/>
          <w:sz w:val="8"/>
          <w:lang w:val="bg-BG" w:eastAsia="bg-BG"/>
        </w:rPr>
      </w:pPr>
    </w:p>
    <w:p w:rsidR="00C732A7" w:rsidRDefault="00C732A7" w:rsidP="00AF0799">
      <w:pPr>
        <w:jc w:val="both"/>
        <w:rPr>
          <w:bCs/>
          <w:sz w:val="16"/>
          <w:szCs w:val="16"/>
          <w:lang w:val="bg-BG"/>
        </w:rPr>
      </w:pPr>
      <w:r w:rsidRPr="00275F89">
        <w:rPr>
          <w:b/>
          <w:bCs/>
          <w:u w:val="single"/>
          <w:lang w:val="bg-BG"/>
        </w:rPr>
        <w:t xml:space="preserve">ПО ПРЕДЛОЖЕНИЕ НА: </w:t>
      </w:r>
      <w:r w:rsidR="0089176B">
        <w:rPr>
          <w:b/>
          <w:bCs/>
          <w:u w:val="single"/>
          <w:lang w:val="bg-BG"/>
        </w:rPr>
        <w:t xml:space="preserve"> </w:t>
      </w:r>
      <w:r w:rsidR="0089176B">
        <w:rPr>
          <w:bCs/>
          <w:lang w:val="bg-BG"/>
        </w:rPr>
        <w:t xml:space="preserve"> </w:t>
      </w:r>
      <w:r w:rsidR="00C74222">
        <w:rPr>
          <w:bCs/>
          <w:lang w:val="bg-BG"/>
        </w:rPr>
        <w:t>инж. Валентин Симеонов- Кмет на община</w:t>
      </w:r>
      <w:r w:rsidR="0089176B">
        <w:rPr>
          <w:bCs/>
          <w:lang w:val="bg-BG"/>
        </w:rPr>
        <w:t xml:space="preserve"> Лъки</w:t>
      </w:r>
      <w:r>
        <w:rPr>
          <w:bCs/>
          <w:lang w:val="bg-BG"/>
        </w:rPr>
        <w:t>.</w:t>
      </w:r>
    </w:p>
    <w:p w:rsidR="0095336C" w:rsidRPr="0095336C" w:rsidRDefault="0095336C" w:rsidP="00D94ED7">
      <w:pPr>
        <w:ind w:right="-808"/>
        <w:jc w:val="both"/>
        <w:rPr>
          <w:bCs/>
          <w:sz w:val="16"/>
          <w:szCs w:val="16"/>
          <w:lang w:val="bg-BG"/>
        </w:rPr>
      </w:pPr>
    </w:p>
    <w:p w:rsidR="00AF0799" w:rsidRPr="00AF0799" w:rsidRDefault="00444BCF" w:rsidP="00AF0799">
      <w:pPr>
        <w:tabs>
          <w:tab w:val="num" w:pos="-180"/>
        </w:tabs>
        <w:autoSpaceDE w:val="0"/>
        <w:autoSpaceDN w:val="0"/>
        <w:adjustRightInd w:val="0"/>
        <w:ind w:right="-11" w:firstLine="567"/>
        <w:jc w:val="both"/>
        <w:rPr>
          <w:lang w:val="bg-BG" w:eastAsia="bg-BG"/>
        </w:rPr>
      </w:pPr>
      <w:r w:rsidRPr="00D94ED7">
        <w:rPr>
          <w:bCs/>
        </w:rPr>
        <w:t xml:space="preserve">ОбС – </w:t>
      </w:r>
      <w:r w:rsidR="00C74222" w:rsidRPr="00D94ED7">
        <w:rPr>
          <w:bCs/>
        </w:rPr>
        <w:t xml:space="preserve">град Лъки </w:t>
      </w:r>
      <w:r w:rsidR="00C74222" w:rsidRPr="00D94ED7">
        <w:rPr>
          <w:rFonts w:eastAsia="Calibri"/>
          <w:lang w:val="bg-BG"/>
        </w:rPr>
        <w:t xml:space="preserve">на </w:t>
      </w:r>
      <w:r w:rsidR="00AF0799" w:rsidRPr="00AF0799">
        <w:rPr>
          <w:lang w:val="bg-BG" w:eastAsia="bg-BG"/>
        </w:rPr>
        <w:t>основание чл. 21, ал. 2 от Закона за местното самоуправление и местната администрация, при спазване изискванията на чл. 76, ал. 3, чл. 77 и чл. 79 от Административнопроцесуалния кодекс, чл. 8 и чл. 28, ал. 1 от Закона за нормативните актове, във връзка с чл.</w:t>
      </w:r>
      <w:r w:rsidR="00AF0799" w:rsidRPr="00AF0799">
        <w:rPr>
          <w:rFonts w:eastAsia="Calibri"/>
          <w:b/>
          <w:lang w:val="bg-BG"/>
        </w:rPr>
        <w:t xml:space="preserve"> </w:t>
      </w:r>
      <w:r w:rsidR="00AF0799" w:rsidRPr="00AF0799">
        <w:rPr>
          <w:rFonts w:eastAsia="Calibri"/>
          <w:lang w:val="bg-BG"/>
        </w:rPr>
        <w:t xml:space="preserve">61с, ал. 1 и </w:t>
      </w:r>
      <w:r w:rsidR="00AF0799" w:rsidRPr="00AF0799">
        <w:rPr>
          <w:lang w:val="bg-BG" w:eastAsia="bg-BG"/>
        </w:rPr>
        <w:t>61р, ал. 5 от ЗМДТ и</w:t>
      </w:r>
      <w:r w:rsidR="00AF0799" w:rsidRPr="00AF0799">
        <w:rPr>
          <w:b/>
          <w:lang w:val="bg-BG" w:eastAsia="bg-BG"/>
        </w:rPr>
        <w:t xml:space="preserve"> </w:t>
      </w:r>
      <w:r w:rsidR="00AF0799" w:rsidRPr="00AF0799">
        <w:rPr>
          <w:lang w:val="bg-BG" w:eastAsia="bg-BG"/>
        </w:rPr>
        <w:t>в съответствие със</w:t>
      </w:r>
      <w:r w:rsidR="00AF0799" w:rsidRPr="00AF0799">
        <w:rPr>
          <w:b/>
          <w:lang w:val="bg-BG" w:eastAsia="bg-BG"/>
        </w:rPr>
        <w:t xml:space="preserve"> </w:t>
      </w:r>
      <w:r w:rsidR="00AF0799" w:rsidRPr="00AF0799">
        <w:rPr>
          <w:lang w:val="bg-BG" w:eastAsia="bg-BG"/>
        </w:rPr>
        <w:t>Закона за т</w:t>
      </w:r>
      <w:r w:rsidR="00AF0799">
        <w:rPr>
          <w:lang w:val="bg-BG" w:eastAsia="bg-BG"/>
        </w:rPr>
        <w:t>уризма</w:t>
      </w:r>
      <w:r w:rsidR="00AF0799" w:rsidRPr="00AF0799">
        <w:rPr>
          <w:lang w:val="bg-BG" w:eastAsia="bg-BG"/>
        </w:rPr>
        <w:t xml:space="preserve"> </w:t>
      </w:r>
      <w:r w:rsidR="00AF0799">
        <w:rPr>
          <w:lang w:val="bg-BG" w:eastAsia="bg-BG"/>
        </w:rPr>
        <w:t xml:space="preserve">и ДЗ с вх. № 22/21.11.2023 г., </w:t>
      </w:r>
      <w:r w:rsidR="00AF0799" w:rsidRPr="00AF0799">
        <w:rPr>
          <w:lang w:val="bg-BG" w:eastAsia="bg-BG"/>
        </w:rPr>
        <w:t>Общински съвет Лъки:</w:t>
      </w:r>
    </w:p>
    <w:p w:rsidR="00C732A7" w:rsidRPr="001E1277" w:rsidRDefault="00C732A7" w:rsidP="00F613D7">
      <w:pPr>
        <w:ind w:firstLine="284"/>
        <w:jc w:val="center"/>
        <w:rPr>
          <w:b/>
          <w:sz w:val="22"/>
        </w:rPr>
      </w:pPr>
      <w:r w:rsidRPr="001E1277">
        <w:rPr>
          <w:b/>
          <w:sz w:val="22"/>
        </w:rPr>
        <w:t>Р Е Ш И:</w:t>
      </w:r>
    </w:p>
    <w:p w:rsidR="00AF0799" w:rsidRPr="00AF0799" w:rsidRDefault="00AF0799" w:rsidP="00AF0799">
      <w:pPr>
        <w:ind w:firstLine="567"/>
        <w:jc w:val="both"/>
        <w:rPr>
          <w:rFonts w:eastAsia="Calibri"/>
          <w:lang w:val="bg-BG"/>
        </w:rPr>
      </w:pPr>
      <w:r w:rsidRPr="00AF0799">
        <w:rPr>
          <w:rFonts w:eastAsia="Calibri"/>
          <w:b/>
          <w:lang w:val="bg-BG"/>
        </w:rPr>
        <w:t>ПРИЕМА</w:t>
      </w:r>
      <w:r w:rsidRPr="00AF0799">
        <w:rPr>
          <w:rFonts w:eastAsia="Calibri"/>
          <w:lang w:val="bg-BG"/>
        </w:rPr>
        <w:t xml:space="preserve"> </w:t>
      </w:r>
      <w:r w:rsidRPr="00AF0799">
        <w:rPr>
          <w:bCs/>
          <w:i/>
          <w:lang w:val="bg-BG" w:eastAsia="bg-BG"/>
        </w:rPr>
        <w:t xml:space="preserve">Наредба за изменение и допълнение на </w:t>
      </w:r>
      <w:r w:rsidRPr="00AF0799">
        <w:rPr>
          <w:rFonts w:eastAsia="Calibri"/>
          <w:i/>
          <w:lang w:val="bg-BG"/>
        </w:rPr>
        <w:t>Наредбата за определяне размера на местните данъци на територията на Община Лъки</w:t>
      </w:r>
      <w:r w:rsidRPr="00AF0799">
        <w:rPr>
          <w:rFonts w:eastAsia="Calibri"/>
          <w:lang w:val="bg-BG"/>
        </w:rPr>
        <w:t xml:space="preserve">, приета с Решение № 324, взето с Протокол № 42 от 29.08.2019 год. на Общински съвет Лъки, както следва:  </w:t>
      </w:r>
    </w:p>
    <w:p w:rsidR="00AF0799" w:rsidRPr="00AF0799" w:rsidRDefault="00AF0799" w:rsidP="00AF0799">
      <w:pPr>
        <w:jc w:val="both"/>
        <w:rPr>
          <w:sz w:val="16"/>
          <w:lang w:val="bg-BG" w:eastAsia="bg-BG"/>
        </w:rPr>
      </w:pPr>
    </w:p>
    <w:p w:rsidR="00AF0799" w:rsidRPr="00AF0799" w:rsidRDefault="00AF0799" w:rsidP="00AF0799">
      <w:pPr>
        <w:ind w:firstLine="567"/>
        <w:jc w:val="both"/>
        <w:rPr>
          <w:b/>
          <w:lang w:val="bg-BG" w:eastAsia="bg-BG"/>
        </w:rPr>
      </w:pPr>
      <w:r w:rsidRPr="00AF0799">
        <w:rPr>
          <w:b/>
          <w:lang w:val="bg-BG" w:eastAsia="bg-BG"/>
        </w:rPr>
        <w:t>§1</w:t>
      </w:r>
      <w:r w:rsidRPr="00AF0799">
        <w:rPr>
          <w:lang w:val="bg-BG" w:eastAsia="bg-BG"/>
        </w:rPr>
        <w:t xml:space="preserve">. </w:t>
      </w:r>
      <w:r w:rsidRPr="00AF0799">
        <w:rPr>
          <w:b/>
          <w:lang w:val="bg-BG" w:eastAsia="bg-BG"/>
        </w:rPr>
        <w:t>Изменя чл. 61, ал. 3 както следва:</w:t>
      </w:r>
    </w:p>
    <w:p w:rsidR="00AF0799" w:rsidRPr="00AF0799" w:rsidRDefault="00AF0799" w:rsidP="00AF0799">
      <w:pPr>
        <w:spacing w:after="200" w:line="276" w:lineRule="auto"/>
        <w:ind w:firstLine="567"/>
        <w:jc w:val="both"/>
        <w:rPr>
          <w:rFonts w:eastAsia="Calibri"/>
          <w:lang w:val="bg-BG"/>
        </w:rPr>
      </w:pPr>
      <w:r w:rsidRPr="00AF0799">
        <w:rPr>
          <w:b/>
          <w:lang w:val="bg-BG" w:eastAsia="bg-BG"/>
        </w:rPr>
        <w:t>„</w:t>
      </w:r>
      <w:r w:rsidRPr="00AF0799">
        <w:rPr>
          <w:rFonts w:eastAsia="Calibri"/>
          <w:lang w:val="bg-BG"/>
        </w:rPr>
        <w:t>Лицата по ал. 2 внасят данъка в приход на бюджета на общината по местонахождение на местата за настаняване по смисъла на Закона за туризма.“</w:t>
      </w:r>
    </w:p>
    <w:p w:rsidR="00AF0799" w:rsidRPr="00AF0799" w:rsidRDefault="00AF0799" w:rsidP="00AF0799">
      <w:pPr>
        <w:ind w:firstLine="567"/>
        <w:jc w:val="both"/>
        <w:rPr>
          <w:b/>
          <w:lang w:val="bg-BG" w:eastAsia="bg-BG"/>
        </w:rPr>
      </w:pPr>
      <w:r w:rsidRPr="00AF0799">
        <w:rPr>
          <w:b/>
          <w:lang w:val="bg-BG" w:eastAsia="bg-BG"/>
        </w:rPr>
        <w:t>§2</w:t>
      </w:r>
      <w:r w:rsidRPr="00AF0799">
        <w:rPr>
          <w:lang w:val="bg-BG" w:eastAsia="bg-BG"/>
        </w:rPr>
        <w:t xml:space="preserve">. </w:t>
      </w:r>
      <w:r w:rsidRPr="00AF0799">
        <w:rPr>
          <w:b/>
          <w:lang w:val="bg-BG" w:eastAsia="bg-BG"/>
        </w:rPr>
        <w:t>Изменя чл. 61, ал. 5 както следва:</w:t>
      </w:r>
    </w:p>
    <w:p w:rsidR="00AF0799" w:rsidRPr="00AF0799" w:rsidRDefault="00AF0799" w:rsidP="00AF0799">
      <w:pPr>
        <w:ind w:firstLine="567"/>
        <w:jc w:val="both"/>
        <w:rPr>
          <w:rFonts w:eastAsia="Calibri"/>
          <w:lang w:val="bg-BG"/>
        </w:rPr>
      </w:pPr>
      <w:r w:rsidRPr="00AF0799">
        <w:rPr>
          <w:rFonts w:eastAsia="Calibri"/>
          <w:lang w:val="bg-BG"/>
        </w:rPr>
        <w:t>„Лицата по ал. 2 подават декларация по образец до 31 януари на всяка година за облагане с туристически данък за предходната календарна година.“</w:t>
      </w:r>
    </w:p>
    <w:p w:rsidR="00AF0799" w:rsidRPr="00AF0799" w:rsidRDefault="00AF0799" w:rsidP="00AF0799">
      <w:pPr>
        <w:jc w:val="both"/>
        <w:rPr>
          <w:sz w:val="16"/>
          <w:lang w:val="bg-BG" w:eastAsia="bg-BG"/>
        </w:rPr>
      </w:pPr>
    </w:p>
    <w:p w:rsidR="00AF0799" w:rsidRPr="00AF0799" w:rsidRDefault="00AF0799" w:rsidP="00AF0799">
      <w:pPr>
        <w:ind w:firstLine="567"/>
        <w:jc w:val="both"/>
        <w:rPr>
          <w:b/>
          <w:lang w:val="bg-BG" w:eastAsia="bg-BG"/>
        </w:rPr>
      </w:pPr>
      <w:r w:rsidRPr="00AF0799">
        <w:rPr>
          <w:b/>
          <w:lang w:val="bg-BG" w:eastAsia="bg-BG"/>
        </w:rPr>
        <w:t>§3</w:t>
      </w:r>
      <w:r w:rsidRPr="00AF0799">
        <w:rPr>
          <w:lang w:val="bg-BG" w:eastAsia="bg-BG"/>
        </w:rPr>
        <w:t xml:space="preserve">. </w:t>
      </w:r>
      <w:r w:rsidRPr="00AF0799">
        <w:rPr>
          <w:b/>
          <w:lang w:val="bg-BG" w:eastAsia="bg-BG"/>
        </w:rPr>
        <w:t>Изменя чл. 62, ал. 1 както следва:</w:t>
      </w:r>
    </w:p>
    <w:p w:rsidR="00AF0799" w:rsidRPr="00AF0799" w:rsidRDefault="00AF0799" w:rsidP="00AF0799">
      <w:pPr>
        <w:ind w:firstLine="567"/>
        <w:jc w:val="both"/>
        <w:rPr>
          <w:rFonts w:eastAsia="Calibri"/>
          <w:lang w:val="bg-BG"/>
        </w:rPr>
      </w:pPr>
      <w:r w:rsidRPr="00AF0799">
        <w:rPr>
          <w:rFonts w:eastAsia="Calibri"/>
          <w:lang w:val="bg-BG"/>
        </w:rPr>
        <w:t>чл. 62, ал. 1 „Размерът на дължимия туристически данък за всяка нощувка е, както следва:</w:t>
      </w:r>
    </w:p>
    <w:p w:rsidR="00AF0799" w:rsidRPr="00AF0799" w:rsidRDefault="00AF0799" w:rsidP="00AF0799">
      <w:pPr>
        <w:numPr>
          <w:ilvl w:val="0"/>
          <w:numId w:val="3"/>
        </w:numPr>
        <w:spacing w:after="200" w:line="276" w:lineRule="auto"/>
        <w:jc w:val="both"/>
        <w:rPr>
          <w:rFonts w:eastAsia="Calibri"/>
          <w:lang w:val="bg-BG"/>
        </w:rPr>
      </w:pPr>
      <w:r w:rsidRPr="00AF0799">
        <w:rPr>
          <w:rFonts w:eastAsia="Calibri"/>
          <w:lang w:val="bg-BG"/>
        </w:rPr>
        <w:t xml:space="preserve">В категоризирани места за настаняване </w:t>
      </w:r>
      <w:r w:rsidRPr="00AF0799">
        <w:rPr>
          <w:rFonts w:eastAsia="Calibri"/>
          <w:i/>
          <w:lang w:val="bg-BG"/>
        </w:rPr>
        <w:t xml:space="preserve">клас А </w:t>
      </w:r>
      <w:r w:rsidRPr="00AF0799">
        <w:rPr>
          <w:rFonts w:eastAsia="Calibri"/>
          <w:lang w:val="bg-BG"/>
        </w:rPr>
        <w:t>и</w:t>
      </w:r>
      <w:r w:rsidRPr="00AF0799">
        <w:rPr>
          <w:rFonts w:eastAsia="Calibri"/>
          <w:i/>
          <w:lang w:val="bg-BG"/>
        </w:rPr>
        <w:t xml:space="preserve"> клас Б</w:t>
      </w:r>
      <w:r w:rsidRPr="00AF0799">
        <w:rPr>
          <w:rFonts w:eastAsia="Calibri"/>
          <w:lang w:val="bg-BG"/>
        </w:rPr>
        <w:t xml:space="preserve">  </w:t>
      </w:r>
    </w:p>
    <w:p w:rsidR="00AF0799" w:rsidRPr="00AF0799" w:rsidRDefault="00AF0799" w:rsidP="00AF0799">
      <w:pPr>
        <w:widowControl w:val="0"/>
        <w:autoSpaceDE w:val="0"/>
        <w:autoSpaceDN w:val="0"/>
        <w:adjustRightInd w:val="0"/>
        <w:ind w:left="284"/>
        <w:jc w:val="both"/>
        <w:rPr>
          <w:rFonts w:eastAsia="Calibri"/>
          <w:lang w:val="bg-BG"/>
        </w:rPr>
      </w:pPr>
      <w:r w:rsidRPr="00AF0799">
        <w:rPr>
          <w:rFonts w:eastAsia="Calibri"/>
          <w:lang w:val="bg-BG"/>
        </w:rPr>
        <w:t>А. категория 1 звезда – 0,20 лв. за нощувка;</w:t>
      </w:r>
    </w:p>
    <w:p w:rsidR="00AF0799" w:rsidRPr="00AF0799" w:rsidRDefault="00AF0799" w:rsidP="00AF0799">
      <w:pPr>
        <w:widowControl w:val="0"/>
        <w:autoSpaceDE w:val="0"/>
        <w:autoSpaceDN w:val="0"/>
        <w:adjustRightInd w:val="0"/>
        <w:ind w:left="284"/>
        <w:jc w:val="both"/>
        <w:rPr>
          <w:rFonts w:eastAsia="Calibri"/>
          <w:lang w:val="bg-BG"/>
        </w:rPr>
      </w:pPr>
      <w:r w:rsidRPr="00AF0799">
        <w:rPr>
          <w:rFonts w:eastAsia="Calibri"/>
          <w:lang w:val="bg-BG"/>
        </w:rPr>
        <w:t>Б. категория 2 звезди – 0,25 лв. за нощувка;</w:t>
      </w:r>
    </w:p>
    <w:p w:rsidR="00AF0799" w:rsidRPr="00AF0799" w:rsidRDefault="00AF0799" w:rsidP="00AF0799">
      <w:pPr>
        <w:widowControl w:val="0"/>
        <w:autoSpaceDE w:val="0"/>
        <w:autoSpaceDN w:val="0"/>
        <w:adjustRightInd w:val="0"/>
        <w:ind w:left="284"/>
        <w:jc w:val="both"/>
        <w:rPr>
          <w:rFonts w:eastAsia="Calibri"/>
          <w:lang w:val="bg-BG"/>
        </w:rPr>
      </w:pPr>
      <w:r w:rsidRPr="00AF0799">
        <w:rPr>
          <w:rFonts w:eastAsia="Calibri"/>
          <w:lang w:val="bg-BG"/>
        </w:rPr>
        <w:t>В. категория 3 звезди – 0,30 лв. за нощувка;</w:t>
      </w:r>
    </w:p>
    <w:p w:rsidR="00AF0799" w:rsidRPr="00AF0799" w:rsidRDefault="00AF0799" w:rsidP="00AF0799">
      <w:pPr>
        <w:widowControl w:val="0"/>
        <w:autoSpaceDE w:val="0"/>
        <w:autoSpaceDN w:val="0"/>
        <w:adjustRightInd w:val="0"/>
        <w:ind w:left="284"/>
        <w:jc w:val="both"/>
        <w:rPr>
          <w:rFonts w:eastAsia="Calibri"/>
          <w:lang w:val="bg-BG"/>
        </w:rPr>
      </w:pPr>
      <w:r w:rsidRPr="00AF0799">
        <w:rPr>
          <w:rFonts w:eastAsia="Calibri"/>
          <w:lang w:val="bg-BG"/>
        </w:rPr>
        <w:t>Г. категория 4 звезди -  0,30 лв. за нощувка;</w:t>
      </w:r>
    </w:p>
    <w:p w:rsidR="00AF0799" w:rsidRPr="00AF0799" w:rsidRDefault="00AF0799" w:rsidP="00AF0799">
      <w:pPr>
        <w:widowControl w:val="0"/>
        <w:autoSpaceDE w:val="0"/>
        <w:autoSpaceDN w:val="0"/>
        <w:adjustRightInd w:val="0"/>
        <w:ind w:left="284"/>
        <w:jc w:val="both"/>
        <w:rPr>
          <w:rFonts w:eastAsia="Calibri"/>
          <w:lang w:val="bg-BG"/>
        </w:rPr>
      </w:pPr>
      <w:r w:rsidRPr="00AF0799">
        <w:rPr>
          <w:rFonts w:eastAsia="Calibri"/>
          <w:lang w:val="bg-BG"/>
        </w:rPr>
        <w:t>Д. категория 5 звезди – 0,30  лв. за нощувка;</w:t>
      </w:r>
    </w:p>
    <w:p w:rsidR="00AF0799" w:rsidRPr="00AF0799" w:rsidRDefault="00AF0799" w:rsidP="00AF0799">
      <w:pPr>
        <w:widowControl w:val="0"/>
        <w:autoSpaceDE w:val="0"/>
        <w:autoSpaceDN w:val="0"/>
        <w:adjustRightInd w:val="0"/>
        <w:ind w:left="284" w:firstLine="425"/>
        <w:jc w:val="both"/>
        <w:rPr>
          <w:rFonts w:eastAsia="Calibri"/>
          <w:lang w:val="bg-BG"/>
        </w:rPr>
      </w:pPr>
      <w:r w:rsidRPr="00AF0799">
        <w:rPr>
          <w:rFonts w:eastAsia="Calibri"/>
          <w:lang w:val="bg-BG"/>
        </w:rPr>
        <w:t xml:space="preserve">2. В регистрирани места за настаняване </w:t>
      </w:r>
      <w:r w:rsidRPr="00AF0799">
        <w:rPr>
          <w:rFonts w:eastAsia="Calibri"/>
          <w:i/>
          <w:lang w:val="bg-BG"/>
        </w:rPr>
        <w:t>клас В</w:t>
      </w:r>
      <w:r w:rsidRPr="00AF0799">
        <w:rPr>
          <w:rFonts w:eastAsia="Calibri"/>
          <w:lang w:val="bg-BG"/>
        </w:rPr>
        <w:t xml:space="preserve"> – 0.20 ст. за нощувка</w:t>
      </w:r>
    </w:p>
    <w:p w:rsidR="00C74222" w:rsidRPr="00AF0799" w:rsidRDefault="00C74222" w:rsidP="00D94ED7">
      <w:pPr>
        <w:ind w:left="851" w:hanging="284"/>
        <w:jc w:val="both"/>
        <w:rPr>
          <w:sz w:val="8"/>
          <w:lang w:val="bg-BG" w:eastAsia="bg-BG"/>
        </w:rPr>
      </w:pPr>
    </w:p>
    <w:p w:rsidR="00F1019A" w:rsidRPr="00AF0799" w:rsidRDefault="00F1019A" w:rsidP="00D94ED7">
      <w:pPr>
        <w:ind w:left="851" w:hanging="284"/>
        <w:jc w:val="both"/>
        <w:rPr>
          <w:sz w:val="2"/>
          <w:szCs w:val="16"/>
          <w:lang w:val="bg-BG" w:eastAsia="bg-BG"/>
        </w:rPr>
      </w:pPr>
    </w:p>
    <w:p w:rsidR="00444BCF" w:rsidRPr="00D94ED7" w:rsidRDefault="00C732A7" w:rsidP="00D94ED7">
      <w:pPr>
        <w:pStyle w:val="a8"/>
        <w:ind w:right="-524" w:firstLine="0"/>
        <w:rPr>
          <w:b/>
        </w:rPr>
      </w:pPr>
      <w:r w:rsidRPr="00D94ED7">
        <w:rPr>
          <w:b/>
          <w:u w:val="single"/>
        </w:rPr>
        <w:t>Мотиви</w:t>
      </w:r>
      <w:r w:rsidRPr="00D94ED7">
        <w:t>: Настоящото решение е прието</w:t>
      </w:r>
      <w:r w:rsidR="00AF0799">
        <w:t xml:space="preserve"> на</w:t>
      </w:r>
      <w:r w:rsidRPr="00D94ED7">
        <w:t xml:space="preserve"> </w:t>
      </w:r>
      <w:r w:rsidR="00AF0799" w:rsidRPr="00AF0799">
        <w:rPr>
          <w:lang w:eastAsia="bg-BG"/>
        </w:rPr>
        <w:t>основание чл. 21, ал. 2 от Закона за местното самоуправление и местната администрация, при спазване изискванията на чл. 76, ал. 3, чл. 77 и чл. 79 от Административнопроцесуалния кодекс, чл. 8 и чл. 28, ал. 1 от Закона за нормативните актове, във връзка с чл.</w:t>
      </w:r>
      <w:r w:rsidR="00AF0799" w:rsidRPr="00AF0799">
        <w:rPr>
          <w:rFonts w:eastAsia="Calibri"/>
          <w:b/>
        </w:rPr>
        <w:t xml:space="preserve"> </w:t>
      </w:r>
      <w:r w:rsidR="00AF0799" w:rsidRPr="00AF0799">
        <w:rPr>
          <w:rFonts w:eastAsia="Calibri"/>
        </w:rPr>
        <w:t xml:space="preserve">61с, ал. 1 и </w:t>
      </w:r>
      <w:r w:rsidR="00AF0799" w:rsidRPr="00AF0799">
        <w:rPr>
          <w:lang w:eastAsia="bg-BG"/>
        </w:rPr>
        <w:t>61р, ал. 5 от ЗМДТ и</w:t>
      </w:r>
      <w:r w:rsidR="00AF0799" w:rsidRPr="00AF0799">
        <w:rPr>
          <w:b/>
          <w:lang w:eastAsia="bg-BG"/>
        </w:rPr>
        <w:t xml:space="preserve"> </w:t>
      </w:r>
      <w:r w:rsidR="00AF0799" w:rsidRPr="00AF0799">
        <w:rPr>
          <w:lang w:eastAsia="bg-BG"/>
        </w:rPr>
        <w:t>в съответствие със</w:t>
      </w:r>
      <w:r w:rsidR="00AF0799" w:rsidRPr="00AF0799">
        <w:rPr>
          <w:b/>
          <w:lang w:eastAsia="bg-BG"/>
        </w:rPr>
        <w:t xml:space="preserve"> </w:t>
      </w:r>
      <w:r w:rsidR="00AF0799" w:rsidRPr="00AF0799">
        <w:rPr>
          <w:lang w:eastAsia="bg-BG"/>
        </w:rPr>
        <w:t>Закона за т</w:t>
      </w:r>
      <w:r w:rsidR="00AF0799">
        <w:rPr>
          <w:lang w:eastAsia="bg-BG"/>
        </w:rPr>
        <w:t>уризма</w:t>
      </w:r>
      <w:r w:rsidR="00AF0799" w:rsidRPr="00AF0799">
        <w:rPr>
          <w:lang w:eastAsia="bg-BG"/>
        </w:rPr>
        <w:t xml:space="preserve"> </w:t>
      </w:r>
      <w:r w:rsidR="00AF0799">
        <w:rPr>
          <w:lang w:eastAsia="bg-BG"/>
        </w:rPr>
        <w:t xml:space="preserve">и ДЗ с вх. № 22/21.11.2023 г. </w:t>
      </w:r>
      <w:r w:rsidR="00C74222" w:rsidRPr="00D94ED7">
        <w:rPr>
          <w:bCs/>
        </w:rPr>
        <w:t>от Кмета на община</w:t>
      </w:r>
      <w:r w:rsidR="00444BCF" w:rsidRPr="00D94ED7">
        <w:rPr>
          <w:bCs/>
        </w:rPr>
        <w:t xml:space="preserve">  Лъки</w:t>
      </w:r>
      <w:r w:rsidR="00C74222" w:rsidRPr="00D94ED7">
        <w:rPr>
          <w:bCs/>
        </w:rPr>
        <w:t>.</w:t>
      </w:r>
      <w:r w:rsidR="00444BCF" w:rsidRPr="00D94ED7">
        <w:rPr>
          <w:b/>
        </w:rPr>
        <w:t xml:space="preserve"> </w:t>
      </w:r>
    </w:p>
    <w:p w:rsidR="00C732A7" w:rsidRPr="00AF0799" w:rsidRDefault="00C732A7" w:rsidP="00D94ED7">
      <w:pPr>
        <w:jc w:val="both"/>
        <w:rPr>
          <w:sz w:val="6"/>
          <w:lang w:val="ru-RU"/>
        </w:rPr>
      </w:pPr>
    </w:p>
    <w:p w:rsidR="00F1019A" w:rsidRPr="00D94ED7" w:rsidRDefault="00F1019A" w:rsidP="00D94ED7">
      <w:pPr>
        <w:jc w:val="both"/>
        <w:rPr>
          <w:lang w:val="ru-RU"/>
        </w:rPr>
      </w:pPr>
    </w:p>
    <w:p w:rsidR="00C732A7" w:rsidRPr="00D94ED7" w:rsidRDefault="00C732A7" w:rsidP="00D94ED7">
      <w:pPr>
        <w:jc w:val="both"/>
        <w:rPr>
          <w:lang w:val="bg-BG"/>
        </w:rPr>
      </w:pPr>
      <w:r w:rsidRPr="00D94ED7">
        <w:rPr>
          <w:lang w:val="bg-BG"/>
        </w:rPr>
        <w:t xml:space="preserve">Общ брой общински съветници    </w:t>
      </w:r>
      <w:r w:rsidRPr="00D94ED7">
        <w:rPr>
          <w:lang w:val="bg-BG"/>
        </w:rPr>
        <w:tab/>
        <w:t xml:space="preserve">-    </w:t>
      </w:r>
      <w:r w:rsidR="00DA7E40" w:rsidRPr="00D94ED7">
        <w:rPr>
          <w:lang w:val="bg-BG"/>
        </w:rPr>
        <w:t xml:space="preserve"> </w:t>
      </w:r>
      <w:r w:rsidRPr="00D94ED7">
        <w:rPr>
          <w:lang w:val="bg-BG"/>
        </w:rPr>
        <w:t>11</w:t>
      </w:r>
    </w:p>
    <w:p w:rsidR="00C732A7" w:rsidRPr="00D94ED7" w:rsidRDefault="00C732A7" w:rsidP="00D94ED7">
      <w:pPr>
        <w:jc w:val="both"/>
        <w:rPr>
          <w:lang w:val="bg-BG"/>
        </w:rPr>
      </w:pPr>
      <w:r w:rsidRPr="00D94ED7">
        <w:rPr>
          <w:lang w:val="bg-BG"/>
        </w:rPr>
        <w:t xml:space="preserve">Брой присъствали на гласуването  -   </w:t>
      </w:r>
      <w:r w:rsidR="009B5A92">
        <w:rPr>
          <w:lang w:val="bg-BG"/>
        </w:rPr>
        <w:t xml:space="preserve"> </w:t>
      </w:r>
      <w:r w:rsidRPr="00D94ED7">
        <w:rPr>
          <w:lang w:val="bg-BG"/>
        </w:rPr>
        <w:t xml:space="preserve"> </w:t>
      </w:r>
      <w:r w:rsidR="009B5A92">
        <w:rPr>
          <w:lang w:val="bg-BG"/>
        </w:rPr>
        <w:t>10</w:t>
      </w:r>
      <w:r w:rsidRPr="00D94ED7">
        <w:rPr>
          <w:lang w:val="bg-BG"/>
        </w:rPr>
        <w:t xml:space="preserve"> </w:t>
      </w:r>
    </w:p>
    <w:p w:rsidR="00C732A7" w:rsidRPr="00D94ED7" w:rsidRDefault="00C732A7" w:rsidP="00D94ED7">
      <w:pPr>
        <w:tabs>
          <w:tab w:val="left" w:pos="709"/>
          <w:tab w:val="left" w:pos="1134"/>
          <w:tab w:val="left" w:pos="5812"/>
        </w:tabs>
        <w:jc w:val="both"/>
      </w:pPr>
      <w:r w:rsidRPr="00D94ED7">
        <w:rPr>
          <w:lang w:val="bg-BG"/>
        </w:rPr>
        <w:t xml:space="preserve">Брой гласували “За”                        -     </w:t>
      </w:r>
      <w:r w:rsidR="009B5A92">
        <w:rPr>
          <w:lang w:val="bg-BG"/>
        </w:rPr>
        <w:t xml:space="preserve"> 10</w:t>
      </w:r>
    </w:p>
    <w:p w:rsidR="00C732A7" w:rsidRPr="00D94ED7" w:rsidRDefault="00C732A7" w:rsidP="00D94ED7">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sidR="009B5A92">
        <w:rPr>
          <w:u w:val="none"/>
        </w:rPr>
        <w:t xml:space="preserve"> </w:t>
      </w:r>
      <w:r w:rsidR="00DA7E40" w:rsidRPr="00D94ED7">
        <w:rPr>
          <w:u w:val="none"/>
        </w:rPr>
        <w:t xml:space="preserve"> </w:t>
      </w:r>
      <w:r w:rsidR="009B5A92">
        <w:rPr>
          <w:u w:val="none"/>
        </w:rPr>
        <w:t>0</w:t>
      </w:r>
      <w:r w:rsidRPr="00D94ED7">
        <w:rPr>
          <w:u w:val="none"/>
        </w:rPr>
        <w:t xml:space="preserve"> </w:t>
      </w:r>
    </w:p>
    <w:p w:rsidR="00C732A7" w:rsidRPr="00D94ED7" w:rsidRDefault="00C732A7" w:rsidP="00D94ED7">
      <w:pPr>
        <w:pStyle w:val="1"/>
        <w:jc w:val="both"/>
        <w:rPr>
          <w:color w:val="FFFFFF"/>
          <w:lang w:val="en-US"/>
        </w:rPr>
      </w:pPr>
      <w:r w:rsidRPr="00D94ED7">
        <w:t>Брой гласували “Въздържал се”</w:t>
      </w:r>
      <w:r w:rsidRPr="00D94ED7">
        <w:tab/>
        <w:t xml:space="preserve">-    </w:t>
      </w:r>
      <w:r w:rsidR="004E0469">
        <w:t xml:space="preserve"> </w:t>
      </w:r>
      <w:r w:rsidRPr="00D94ED7">
        <w:t xml:space="preserve"> </w:t>
      </w:r>
      <w:r w:rsidR="00DA7E40" w:rsidRPr="00D94ED7">
        <w:t xml:space="preserve"> </w:t>
      </w:r>
      <w:r w:rsidR="009B5A92">
        <w:t>0</w:t>
      </w:r>
    </w:p>
    <w:p w:rsidR="00C732A7" w:rsidRDefault="00C732A7" w:rsidP="00D94ED7">
      <w:pPr>
        <w:jc w:val="both"/>
        <w:rPr>
          <w:b/>
          <w:lang w:val="bg-BG"/>
        </w:rPr>
      </w:pPr>
      <w:r w:rsidRPr="00D94ED7">
        <w:rPr>
          <w:b/>
          <w:lang w:val="bg-BG"/>
        </w:rPr>
        <w:t xml:space="preserve">Приема се.                          </w:t>
      </w:r>
    </w:p>
    <w:p w:rsidR="00B44472" w:rsidRPr="00AF0799" w:rsidRDefault="00B44472" w:rsidP="00D94ED7">
      <w:pPr>
        <w:jc w:val="both"/>
        <w:rPr>
          <w:b/>
          <w:sz w:val="20"/>
          <w:lang w:val="bg-BG"/>
        </w:rPr>
      </w:pPr>
    </w:p>
    <w:p w:rsidR="00C732A7" w:rsidRPr="00D94ED7" w:rsidRDefault="00C732A7" w:rsidP="00D94ED7">
      <w:pPr>
        <w:pStyle w:val="a6"/>
        <w:spacing w:after="0"/>
        <w:ind w:left="4248" w:firstLine="708"/>
        <w:jc w:val="both"/>
        <w:rPr>
          <w:b/>
          <w:lang w:val="bg-BG"/>
        </w:rPr>
      </w:pPr>
      <w:r w:rsidRPr="00D94ED7">
        <w:rPr>
          <w:b/>
          <w:lang w:val="bg-BG"/>
        </w:rPr>
        <w:t xml:space="preserve">Председател на ОбС : </w:t>
      </w:r>
    </w:p>
    <w:p w:rsidR="00C732A7" w:rsidRPr="001E1277" w:rsidRDefault="00C732A7" w:rsidP="00D94ED7">
      <w:pPr>
        <w:pStyle w:val="a6"/>
        <w:spacing w:after="0"/>
        <w:ind w:left="6480"/>
        <w:jc w:val="both"/>
        <w:rPr>
          <w:sz w:val="2"/>
          <w:lang w:val="bg-BG"/>
        </w:rPr>
      </w:pPr>
    </w:p>
    <w:p w:rsidR="005C05D9" w:rsidRDefault="00C732A7" w:rsidP="00AF0799">
      <w:pPr>
        <w:pStyle w:val="a6"/>
        <w:spacing w:after="0"/>
        <w:ind w:left="6480"/>
        <w:jc w:val="both"/>
        <w:rPr>
          <w:lang w:val="bg-BG"/>
        </w:rPr>
      </w:pPr>
      <w:r w:rsidRPr="00D94ED7">
        <w:rPr>
          <w:lang w:val="bg-BG"/>
        </w:rPr>
        <w:t xml:space="preserve">    /Марияна Паракосова/</w:t>
      </w:r>
    </w:p>
    <w:p w:rsidR="001E1277" w:rsidRDefault="001E1277" w:rsidP="00AF0799">
      <w:pPr>
        <w:pStyle w:val="a6"/>
        <w:spacing w:after="0"/>
        <w:ind w:left="6480"/>
        <w:jc w:val="both"/>
        <w:rPr>
          <w:lang w:val="bg-BG"/>
        </w:rPr>
      </w:pPr>
    </w:p>
    <w:p w:rsidR="005F2A55" w:rsidRPr="005C713F" w:rsidRDefault="005F2A55" w:rsidP="005F2A55">
      <w:pPr>
        <w:pStyle w:val="a4"/>
        <w:pBdr>
          <w:bottom w:val="double" w:sz="6" w:space="1" w:color="auto"/>
        </w:pBdr>
        <w:rPr>
          <w:sz w:val="28"/>
        </w:rPr>
      </w:pPr>
      <w:r w:rsidRPr="005C713F">
        <w:rPr>
          <w:noProof/>
          <w:lang w:eastAsia="bg-BG"/>
        </w:rPr>
        <w:drawing>
          <wp:anchor distT="0" distB="0" distL="114300" distR="114300" simplePos="0" relativeHeight="251659264" behindDoc="0" locked="0" layoutInCell="1" allowOverlap="1" wp14:anchorId="583A0CF0" wp14:editId="460F4B39">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5F2A55" w:rsidRPr="005C713F" w:rsidRDefault="005F2A55" w:rsidP="005F2A55">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5F2A55" w:rsidRDefault="005F2A55" w:rsidP="005F2A55">
      <w:pPr>
        <w:rPr>
          <w:sz w:val="16"/>
          <w:szCs w:val="16"/>
          <w:lang w:val="bg-BG"/>
        </w:rPr>
      </w:pPr>
    </w:p>
    <w:p w:rsidR="005F2A55" w:rsidRPr="00AF0799" w:rsidRDefault="005F2A55" w:rsidP="005F2A55">
      <w:pPr>
        <w:rPr>
          <w:sz w:val="2"/>
          <w:szCs w:val="16"/>
          <w:lang w:val="bg-BG"/>
        </w:rPr>
      </w:pPr>
    </w:p>
    <w:p w:rsidR="005F2A55" w:rsidRPr="00AF0799" w:rsidRDefault="005F2A55" w:rsidP="005F2A55">
      <w:pPr>
        <w:rPr>
          <w:sz w:val="8"/>
          <w:szCs w:val="16"/>
          <w:lang w:val="bg-BG"/>
        </w:rPr>
      </w:pPr>
    </w:p>
    <w:p w:rsidR="005F2A55" w:rsidRPr="00275F89" w:rsidRDefault="005F2A55" w:rsidP="005F2A55">
      <w:pPr>
        <w:jc w:val="center"/>
        <w:rPr>
          <w:b/>
          <w:bCs/>
          <w:lang w:val="bg-BG"/>
        </w:rPr>
      </w:pPr>
      <w:r w:rsidRPr="00275F89">
        <w:rPr>
          <w:b/>
          <w:bCs/>
          <w:lang w:val="bg-BG"/>
        </w:rPr>
        <w:t>Р Е Ш Е Н И Е</w:t>
      </w:r>
    </w:p>
    <w:p w:rsidR="005F2A55" w:rsidRPr="00C74222" w:rsidRDefault="005F2A55" w:rsidP="005F2A55">
      <w:pPr>
        <w:jc w:val="center"/>
        <w:rPr>
          <w:b/>
          <w:bCs/>
        </w:rPr>
      </w:pPr>
      <w:r>
        <w:rPr>
          <w:b/>
          <w:bCs/>
          <w:lang w:val="bg-BG"/>
        </w:rPr>
        <w:t xml:space="preserve">№ </w:t>
      </w:r>
      <w:r>
        <w:rPr>
          <w:b/>
          <w:bCs/>
        </w:rPr>
        <w:t>6</w:t>
      </w:r>
    </w:p>
    <w:p w:rsidR="005F2A55" w:rsidRPr="00AF0799" w:rsidRDefault="005F2A55" w:rsidP="005F2A55">
      <w:pPr>
        <w:rPr>
          <w:b/>
          <w:bCs/>
          <w:sz w:val="8"/>
        </w:rPr>
      </w:pPr>
    </w:p>
    <w:p w:rsidR="005F2A55" w:rsidRPr="00AF0799" w:rsidRDefault="005F2A55" w:rsidP="005F2A55">
      <w:pPr>
        <w:jc w:val="center"/>
      </w:pPr>
      <w:r>
        <w:rPr>
          <w:lang w:val="bg-BG"/>
        </w:rPr>
        <w:t xml:space="preserve">взето с Протокол № </w:t>
      </w:r>
      <w:r>
        <w:t>3</w:t>
      </w:r>
    </w:p>
    <w:p w:rsidR="005F2A55" w:rsidRPr="00275F89" w:rsidRDefault="005F2A55" w:rsidP="005F2A55">
      <w:pPr>
        <w:jc w:val="center"/>
        <w:rPr>
          <w:lang w:val="bg-BG"/>
        </w:rPr>
      </w:pPr>
      <w:r w:rsidRPr="00275F89">
        <w:rPr>
          <w:lang w:val="bg-BG"/>
        </w:rPr>
        <w:t>на редовна  сесия на ОбС – Лъки</w:t>
      </w:r>
    </w:p>
    <w:p w:rsidR="005F2A55" w:rsidRPr="00275F89" w:rsidRDefault="005F2A55" w:rsidP="005F2A55">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5F2A55" w:rsidRDefault="005F2A55" w:rsidP="005F2A55">
      <w:pPr>
        <w:jc w:val="both"/>
        <w:rPr>
          <w:sz w:val="12"/>
          <w:lang w:val="bg-BG"/>
        </w:rPr>
      </w:pPr>
    </w:p>
    <w:p w:rsidR="001E1277" w:rsidRPr="00AF0799" w:rsidRDefault="001E1277" w:rsidP="005F2A55">
      <w:pPr>
        <w:jc w:val="both"/>
        <w:rPr>
          <w:sz w:val="12"/>
          <w:lang w:val="bg-BG"/>
        </w:rPr>
      </w:pPr>
    </w:p>
    <w:p w:rsidR="005F2A55" w:rsidRDefault="005F2A55" w:rsidP="00540CC7">
      <w:pPr>
        <w:jc w:val="both"/>
        <w:rPr>
          <w:rFonts w:eastAsia="Calibri"/>
          <w:lang w:val="bg-BG"/>
        </w:rPr>
      </w:pPr>
      <w:r w:rsidRPr="00275F89">
        <w:rPr>
          <w:b/>
          <w:u w:val="single"/>
          <w:lang w:val="bg-BG"/>
        </w:rPr>
        <w:t>ОТНОСНО:</w:t>
      </w:r>
      <w:r w:rsidRPr="00275F89">
        <w:rPr>
          <w:lang w:val="bg-BG"/>
        </w:rPr>
        <w:t xml:space="preserve"> </w:t>
      </w:r>
      <w:r>
        <w:rPr>
          <w:lang w:val="bg-BG"/>
        </w:rPr>
        <w:t xml:space="preserve"> </w:t>
      </w:r>
      <w:r w:rsidRPr="005F2A55">
        <w:rPr>
          <w:rFonts w:eastAsia="Calibri"/>
          <w:lang w:val="bg-BG"/>
        </w:rPr>
        <w:t>Приемане на отчет за дейността на „Възстановителен център</w:t>
      </w:r>
      <w:r w:rsidRPr="005F2A55">
        <w:rPr>
          <w:rFonts w:eastAsia="Calibri"/>
        </w:rPr>
        <w:t xml:space="preserve"> </w:t>
      </w:r>
      <w:r w:rsidRPr="005F2A55">
        <w:rPr>
          <w:rFonts w:eastAsia="Calibri"/>
          <w:lang w:val="bg-BG"/>
        </w:rPr>
        <w:t>– Лъки“ ЕООД за</w:t>
      </w:r>
      <w:r w:rsidRPr="005F2A55">
        <w:rPr>
          <w:rFonts w:eastAsia="Calibri"/>
        </w:rPr>
        <w:t xml:space="preserve"> </w:t>
      </w:r>
      <w:r w:rsidRPr="005F2A55">
        <w:rPr>
          <w:rFonts w:eastAsia="Calibri"/>
          <w:lang w:val="bg-BG"/>
        </w:rPr>
        <w:t>третото тримесечие на 2023г. и определяне на заплатата на управителя за следващото тримесечие,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w:t>
      </w:r>
    </w:p>
    <w:p w:rsidR="001E1277" w:rsidRPr="001E1277" w:rsidRDefault="001E1277" w:rsidP="00540CC7">
      <w:pPr>
        <w:jc w:val="both"/>
        <w:rPr>
          <w:rFonts w:eastAsia="Calibri"/>
          <w:sz w:val="14"/>
          <w:lang w:val="bg-BG"/>
        </w:rPr>
      </w:pPr>
    </w:p>
    <w:p w:rsidR="005F2A55" w:rsidRDefault="005F2A55" w:rsidP="005F2A55">
      <w:pPr>
        <w:tabs>
          <w:tab w:val="left" w:pos="567"/>
        </w:tabs>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Марияна Паракосова- Председател на ОбС Лъки.</w:t>
      </w:r>
    </w:p>
    <w:p w:rsidR="005F2A55" w:rsidRPr="0095336C" w:rsidRDefault="005F2A55" w:rsidP="005F2A55">
      <w:pPr>
        <w:ind w:right="-808"/>
        <w:jc w:val="both"/>
        <w:rPr>
          <w:bCs/>
          <w:sz w:val="16"/>
          <w:szCs w:val="16"/>
          <w:lang w:val="bg-BG"/>
        </w:rPr>
      </w:pPr>
    </w:p>
    <w:p w:rsidR="005F2A55" w:rsidRPr="00AF0799" w:rsidRDefault="005F2A55" w:rsidP="005F2A55">
      <w:pPr>
        <w:tabs>
          <w:tab w:val="num" w:pos="-180"/>
        </w:tabs>
        <w:autoSpaceDE w:val="0"/>
        <w:autoSpaceDN w:val="0"/>
        <w:adjustRightInd w:val="0"/>
        <w:ind w:right="-11" w:firstLine="567"/>
        <w:jc w:val="both"/>
        <w:rPr>
          <w:lang w:val="bg-BG" w:eastAsia="bg-BG"/>
        </w:rPr>
      </w:pPr>
      <w:r w:rsidRPr="00D94ED7">
        <w:rPr>
          <w:bCs/>
        </w:rPr>
        <w:t xml:space="preserve">ОбС – град Лъки </w:t>
      </w:r>
      <w:r w:rsidRPr="00D94ED7">
        <w:rPr>
          <w:rFonts w:eastAsia="Calibri"/>
          <w:lang w:val="bg-BG"/>
        </w:rPr>
        <w:t xml:space="preserve">на </w:t>
      </w:r>
      <w:r w:rsidRPr="00AF0799">
        <w:rPr>
          <w:lang w:val="bg-BG" w:eastAsia="bg-BG"/>
        </w:rPr>
        <w:t xml:space="preserve">основание </w:t>
      </w:r>
      <w:r w:rsidRPr="005F2A55">
        <w:rPr>
          <w:rFonts w:eastAsia="Calibri"/>
          <w:lang w:val="bg-BG"/>
        </w:rPr>
        <w:t xml:space="preserve">чл. 21, ал. 1, т. 23 от ЗМСМА, в изпълнение на чл.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 16, ал. 1, т. 5 от </w:t>
      </w:r>
      <w:r w:rsidRPr="005F2A55">
        <w:rPr>
          <w:rFonts w:eastAsia="Calibri"/>
          <w:bCs/>
          <w:lang w:val="bg-BG"/>
        </w:rPr>
        <w:t>Дружествения (учредителен) акт на</w:t>
      </w:r>
      <w:r w:rsidRPr="005F2A55">
        <w:rPr>
          <w:rFonts w:eastAsia="Calibri"/>
          <w:b/>
          <w:lang w:val="bg-BG"/>
        </w:rPr>
        <w:t xml:space="preserve"> </w:t>
      </w:r>
      <w:r w:rsidRPr="005F2A55">
        <w:rPr>
          <w:rFonts w:eastAsia="Calibri"/>
          <w:lang w:val="bg-BG"/>
        </w:rPr>
        <w:t xml:space="preserve">„Възстановителен център Лъки“ ЕООД, приет с </w:t>
      </w:r>
      <w:r w:rsidRPr="005F2A55">
        <w:rPr>
          <w:rFonts w:eastAsia="Calibri"/>
          <w:lang w:val="bg-BG" w:bidi="bg-BG"/>
        </w:rPr>
        <w:t>Решение №</w:t>
      </w:r>
      <w:r w:rsidRPr="005F2A55">
        <w:rPr>
          <w:rFonts w:eastAsia="Calibri"/>
          <w:lang w:bidi="bg-BG"/>
        </w:rPr>
        <w:t xml:space="preserve"> </w:t>
      </w:r>
      <w:r w:rsidR="006E78E8">
        <w:rPr>
          <w:rFonts w:eastAsia="Calibri"/>
          <w:lang w:val="bg-BG" w:bidi="bg-BG"/>
        </w:rPr>
        <w:t>213, взе</w:t>
      </w:r>
      <w:r w:rsidRPr="005F2A55">
        <w:rPr>
          <w:rFonts w:eastAsia="Calibri"/>
          <w:lang w:val="bg-BG" w:bidi="bg-BG"/>
        </w:rPr>
        <w:t>то с Протокол № 33 от 14.07.2022г. на Общински съвет - Лъки</w:t>
      </w:r>
      <w:r w:rsidRPr="005F2A55">
        <w:rPr>
          <w:rFonts w:eastAsia="Calibri"/>
          <w:lang w:val="bg-BG"/>
        </w:rPr>
        <w:t xml:space="preserve"> и предвид фактическите основания в ДЗ с вх.</w:t>
      </w:r>
      <w:r w:rsidRPr="005F2A55">
        <w:rPr>
          <w:rFonts w:eastAsia="Calibri"/>
        </w:rPr>
        <w:t>№</w:t>
      </w:r>
      <w:r w:rsidR="006E78E8">
        <w:rPr>
          <w:rFonts w:eastAsia="Calibri"/>
          <w:lang w:val="bg-BG"/>
        </w:rPr>
        <w:t>20</w:t>
      </w:r>
      <w:r w:rsidRPr="005F2A55">
        <w:rPr>
          <w:rFonts w:eastAsia="Calibri"/>
          <w:lang w:val="bg-BG"/>
        </w:rPr>
        <w:t xml:space="preserve"> от</w:t>
      </w:r>
      <w:r w:rsidR="006E78E8">
        <w:rPr>
          <w:rFonts w:eastAsia="Calibri"/>
        </w:rPr>
        <w:t xml:space="preserve"> 21</w:t>
      </w:r>
      <w:r w:rsidRPr="005F2A55">
        <w:rPr>
          <w:rFonts w:eastAsia="Calibri"/>
        </w:rPr>
        <w:t>.</w:t>
      </w:r>
      <w:r w:rsidR="006E78E8">
        <w:rPr>
          <w:rFonts w:eastAsia="Calibri"/>
          <w:lang w:val="bg-BG"/>
        </w:rPr>
        <w:t>11</w:t>
      </w:r>
      <w:r w:rsidRPr="005F2A55">
        <w:rPr>
          <w:rFonts w:eastAsia="Calibri"/>
          <w:lang w:val="bg-BG"/>
        </w:rPr>
        <w:t xml:space="preserve">.2023г., </w:t>
      </w:r>
      <w:r w:rsidRPr="00AF0799">
        <w:rPr>
          <w:lang w:val="bg-BG" w:eastAsia="bg-BG"/>
        </w:rPr>
        <w:t>Общински съвет Лъки:</w:t>
      </w:r>
    </w:p>
    <w:p w:rsidR="005F2A55" w:rsidRDefault="005F2A55" w:rsidP="005F2A55">
      <w:pPr>
        <w:ind w:firstLine="284"/>
        <w:jc w:val="center"/>
        <w:rPr>
          <w:b/>
        </w:rPr>
      </w:pPr>
      <w:r w:rsidRPr="00D94ED7">
        <w:rPr>
          <w:b/>
        </w:rPr>
        <w:t>Р Е Ш И:</w:t>
      </w:r>
    </w:p>
    <w:p w:rsidR="001046FE" w:rsidRPr="001046FE" w:rsidRDefault="001046FE" w:rsidP="001046FE">
      <w:pPr>
        <w:spacing w:after="200" w:line="276" w:lineRule="auto"/>
        <w:ind w:firstLine="708"/>
        <w:jc w:val="both"/>
        <w:rPr>
          <w:rFonts w:eastAsia="Calibri"/>
          <w:lang w:val="bg-BG"/>
        </w:rPr>
      </w:pPr>
      <w:r w:rsidRPr="001046FE">
        <w:rPr>
          <w:rFonts w:eastAsia="Calibri"/>
          <w:lang w:val="bg-BG"/>
        </w:rPr>
        <w:t>1. Приема Отчета за третото тримесечие на 2023 година на „Възстановителен център – Лъки“ ЕООД.</w:t>
      </w:r>
    </w:p>
    <w:p w:rsidR="001046FE" w:rsidRPr="001046FE" w:rsidRDefault="001046FE" w:rsidP="001046FE">
      <w:pPr>
        <w:spacing w:after="200" w:line="276" w:lineRule="auto"/>
        <w:ind w:firstLine="708"/>
        <w:jc w:val="both"/>
        <w:rPr>
          <w:rFonts w:eastAsia="Calibri"/>
          <w:color w:val="FF0000"/>
          <w:lang w:val="bg-BG"/>
        </w:rPr>
      </w:pPr>
      <w:r w:rsidRPr="001046FE">
        <w:rPr>
          <w:rFonts w:eastAsia="Calibri"/>
          <w:lang w:val="bg-BG"/>
        </w:rPr>
        <w:t>2. Определя месечно възнаграждение на управителя на „Възстановителен център - Лъки” ЕООД за четвъртото тримесечие на 2023 година в размер на 2983,50 лева.</w:t>
      </w:r>
    </w:p>
    <w:p w:rsidR="005F2A55" w:rsidRPr="00AF0799" w:rsidRDefault="005F2A55" w:rsidP="005F2A55">
      <w:pPr>
        <w:ind w:left="851" w:hanging="284"/>
        <w:jc w:val="both"/>
        <w:rPr>
          <w:sz w:val="8"/>
          <w:lang w:val="bg-BG" w:eastAsia="bg-BG"/>
        </w:rPr>
      </w:pPr>
    </w:p>
    <w:p w:rsidR="005F2A55" w:rsidRPr="00AF0799" w:rsidRDefault="005F2A55" w:rsidP="005F2A55">
      <w:pPr>
        <w:ind w:left="851" w:hanging="284"/>
        <w:jc w:val="both"/>
        <w:rPr>
          <w:sz w:val="2"/>
          <w:szCs w:val="16"/>
          <w:lang w:val="bg-BG" w:eastAsia="bg-BG"/>
        </w:rPr>
      </w:pPr>
    </w:p>
    <w:p w:rsidR="005F2A55" w:rsidRPr="00D94ED7" w:rsidRDefault="005F2A55" w:rsidP="005F2A55">
      <w:pPr>
        <w:pStyle w:val="a8"/>
        <w:ind w:right="-524" w:firstLine="0"/>
        <w:rPr>
          <w:b/>
        </w:rPr>
      </w:pPr>
      <w:r w:rsidRPr="00D94ED7">
        <w:rPr>
          <w:b/>
          <w:u w:val="single"/>
        </w:rPr>
        <w:t>Мотиви</w:t>
      </w:r>
      <w:r w:rsidRPr="00D94ED7">
        <w:t>: Настоящото решение е прието</w:t>
      </w:r>
      <w:r>
        <w:t xml:space="preserve"> на</w:t>
      </w:r>
      <w:r w:rsidRPr="00D94ED7">
        <w:t xml:space="preserve"> </w:t>
      </w:r>
      <w:r w:rsidRPr="00AF0799">
        <w:rPr>
          <w:lang w:eastAsia="bg-BG"/>
        </w:rPr>
        <w:t xml:space="preserve">основание </w:t>
      </w:r>
      <w:r w:rsidR="001046FE" w:rsidRPr="005F2A55">
        <w:rPr>
          <w:rFonts w:eastAsia="Calibri"/>
        </w:rPr>
        <w:t xml:space="preserve">чл. 21, ал. 1, т. 23 от ЗМСМА, в изпълнение на чл.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 16, ал. 1, т. 5 от </w:t>
      </w:r>
      <w:r w:rsidR="001046FE" w:rsidRPr="005F2A55">
        <w:rPr>
          <w:rFonts w:eastAsia="Calibri"/>
          <w:bCs/>
        </w:rPr>
        <w:t>Дружествения (учредителен) акт на</w:t>
      </w:r>
      <w:r w:rsidR="001046FE" w:rsidRPr="005F2A55">
        <w:rPr>
          <w:rFonts w:eastAsia="Calibri"/>
          <w:b/>
        </w:rPr>
        <w:t xml:space="preserve"> </w:t>
      </w:r>
      <w:r w:rsidR="001046FE" w:rsidRPr="005F2A55">
        <w:rPr>
          <w:rFonts w:eastAsia="Calibri"/>
        </w:rPr>
        <w:t xml:space="preserve">„Възстановителен център Лъки“ ЕООД, приет с </w:t>
      </w:r>
      <w:r w:rsidR="001046FE" w:rsidRPr="005F2A55">
        <w:rPr>
          <w:rFonts w:eastAsia="Calibri"/>
          <w:lang w:bidi="bg-BG"/>
        </w:rPr>
        <w:t xml:space="preserve">Решение № </w:t>
      </w:r>
      <w:r w:rsidR="001046FE">
        <w:rPr>
          <w:rFonts w:eastAsia="Calibri"/>
          <w:lang w:bidi="bg-BG"/>
        </w:rPr>
        <w:t>213, взе</w:t>
      </w:r>
      <w:r w:rsidR="001046FE" w:rsidRPr="005F2A55">
        <w:rPr>
          <w:rFonts w:eastAsia="Calibri"/>
          <w:lang w:bidi="bg-BG"/>
        </w:rPr>
        <w:t>то с Протокол № 33 от 14.07.2022г. на Общински съвет - Лъки</w:t>
      </w:r>
      <w:r w:rsidR="001046FE" w:rsidRPr="005F2A55">
        <w:rPr>
          <w:rFonts w:eastAsia="Calibri"/>
        </w:rPr>
        <w:t xml:space="preserve"> и предвид фактическите основания в ДЗ с вх.№</w:t>
      </w:r>
      <w:r w:rsidR="001046FE">
        <w:rPr>
          <w:rFonts w:eastAsia="Calibri"/>
        </w:rPr>
        <w:t>20</w:t>
      </w:r>
      <w:r w:rsidR="001046FE" w:rsidRPr="005F2A55">
        <w:rPr>
          <w:rFonts w:eastAsia="Calibri"/>
        </w:rPr>
        <w:t xml:space="preserve"> от</w:t>
      </w:r>
      <w:r w:rsidR="001046FE">
        <w:rPr>
          <w:rFonts w:eastAsia="Calibri"/>
        </w:rPr>
        <w:t xml:space="preserve"> 21</w:t>
      </w:r>
      <w:r w:rsidR="001046FE" w:rsidRPr="005F2A55">
        <w:rPr>
          <w:rFonts w:eastAsia="Calibri"/>
        </w:rPr>
        <w:t>.</w:t>
      </w:r>
      <w:r w:rsidR="001046FE">
        <w:rPr>
          <w:rFonts w:eastAsia="Calibri"/>
        </w:rPr>
        <w:t>11</w:t>
      </w:r>
      <w:r w:rsidR="001046FE" w:rsidRPr="005F2A55">
        <w:rPr>
          <w:rFonts w:eastAsia="Calibri"/>
        </w:rPr>
        <w:t>.2023г.</w:t>
      </w:r>
      <w:r w:rsidR="001046FE">
        <w:rPr>
          <w:rFonts w:eastAsia="Calibri"/>
        </w:rPr>
        <w:t xml:space="preserve"> от Председателя на ОбС-Лъки.</w:t>
      </w:r>
      <w:r w:rsidRPr="00D94ED7">
        <w:rPr>
          <w:b/>
        </w:rPr>
        <w:t xml:space="preserve"> </w:t>
      </w:r>
    </w:p>
    <w:p w:rsidR="005F2A55" w:rsidRPr="00AF0799" w:rsidRDefault="005F2A55" w:rsidP="005F2A55">
      <w:pPr>
        <w:jc w:val="both"/>
        <w:rPr>
          <w:sz w:val="6"/>
          <w:lang w:val="ru-RU"/>
        </w:rPr>
      </w:pPr>
    </w:p>
    <w:p w:rsidR="005F2A55" w:rsidRDefault="005F2A55" w:rsidP="005F2A55">
      <w:pPr>
        <w:jc w:val="both"/>
        <w:rPr>
          <w:lang w:val="ru-RU"/>
        </w:rPr>
      </w:pPr>
    </w:p>
    <w:p w:rsidR="001E1277" w:rsidRDefault="001E1277" w:rsidP="005F2A55">
      <w:pPr>
        <w:jc w:val="both"/>
        <w:rPr>
          <w:lang w:val="ru-RU"/>
        </w:rPr>
      </w:pPr>
    </w:p>
    <w:p w:rsidR="001E1277" w:rsidRPr="00D94ED7" w:rsidRDefault="001E1277" w:rsidP="005F2A55">
      <w:pPr>
        <w:jc w:val="both"/>
        <w:rPr>
          <w:lang w:val="ru-RU"/>
        </w:rPr>
      </w:pPr>
    </w:p>
    <w:p w:rsidR="005F2A55" w:rsidRPr="00D94ED7" w:rsidRDefault="005F2A55" w:rsidP="005F2A55">
      <w:pPr>
        <w:jc w:val="both"/>
        <w:rPr>
          <w:lang w:val="bg-BG"/>
        </w:rPr>
      </w:pPr>
      <w:r w:rsidRPr="00D94ED7">
        <w:rPr>
          <w:lang w:val="bg-BG"/>
        </w:rPr>
        <w:t xml:space="preserve">Общ брой общински съветници    </w:t>
      </w:r>
      <w:r w:rsidRPr="00D94ED7">
        <w:rPr>
          <w:lang w:val="bg-BG"/>
        </w:rPr>
        <w:tab/>
        <w:t>-     11</w:t>
      </w:r>
    </w:p>
    <w:p w:rsidR="005F2A55" w:rsidRPr="00D94ED7" w:rsidRDefault="005F2A55" w:rsidP="005F2A55">
      <w:pPr>
        <w:jc w:val="both"/>
        <w:rPr>
          <w:lang w:val="bg-BG"/>
        </w:rPr>
      </w:pPr>
      <w:r w:rsidRPr="00D94ED7">
        <w:rPr>
          <w:lang w:val="bg-BG"/>
        </w:rPr>
        <w:t xml:space="preserve">Брой присъствали на гласуването  -   </w:t>
      </w:r>
      <w:r w:rsidR="001046FE">
        <w:rPr>
          <w:lang w:val="bg-BG"/>
        </w:rPr>
        <w:t xml:space="preserve"> </w:t>
      </w:r>
      <w:r>
        <w:rPr>
          <w:lang w:val="bg-BG"/>
        </w:rPr>
        <w:t xml:space="preserve"> </w:t>
      </w:r>
      <w:r w:rsidRPr="00D94ED7">
        <w:rPr>
          <w:lang w:val="bg-BG"/>
        </w:rPr>
        <w:t xml:space="preserve"> </w:t>
      </w:r>
      <w:r w:rsidR="00435432">
        <w:rPr>
          <w:lang w:val="bg-BG"/>
        </w:rPr>
        <w:t>10</w:t>
      </w:r>
      <w:r w:rsidRPr="00D94ED7">
        <w:rPr>
          <w:lang w:val="bg-BG"/>
        </w:rPr>
        <w:t xml:space="preserve"> </w:t>
      </w:r>
    </w:p>
    <w:p w:rsidR="005F2A55" w:rsidRPr="00D94ED7" w:rsidRDefault="005F2A55" w:rsidP="005F2A55">
      <w:pPr>
        <w:tabs>
          <w:tab w:val="left" w:pos="709"/>
          <w:tab w:val="left" w:pos="1134"/>
          <w:tab w:val="left" w:pos="5812"/>
        </w:tabs>
        <w:jc w:val="both"/>
      </w:pPr>
      <w:r w:rsidRPr="00D94ED7">
        <w:rPr>
          <w:lang w:val="bg-BG"/>
        </w:rPr>
        <w:t xml:space="preserve">Брой гласували “За”                        -     </w:t>
      </w:r>
      <w:r w:rsidR="001046FE">
        <w:rPr>
          <w:lang w:val="bg-BG"/>
        </w:rPr>
        <w:t xml:space="preserve">  9</w:t>
      </w:r>
    </w:p>
    <w:p w:rsidR="005F2A55" w:rsidRPr="00D94ED7" w:rsidRDefault="005F2A55" w:rsidP="005F2A55">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5F2A55" w:rsidRPr="00D94ED7" w:rsidRDefault="005F2A55" w:rsidP="005F2A55">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rsidR="001046FE">
        <w:t>1</w:t>
      </w:r>
    </w:p>
    <w:p w:rsidR="005F2A55" w:rsidRDefault="005F2A55" w:rsidP="005F2A55">
      <w:pPr>
        <w:jc w:val="both"/>
        <w:rPr>
          <w:b/>
          <w:lang w:val="bg-BG"/>
        </w:rPr>
      </w:pPr>
      <w:r w:rsidRPr="00D94ED7">
        <w:rPr>
          <w:b/>
          <w:lang w:val="bg-BG"/>
        </w:rPr>
        <w:t xml:space="preserve">Приема се.                          </w:t>
      </w:r>
    </w:p>
    <w:p w:rsidR="001046FE" w:rsidRDefault="001046FE" w:rsidP="005F2A55">
      <w:pPr>
        <w:jc w:val="both"/>
        <w:rPr>
          <w:b/>
          <w:lang w:val="bg-BG"/>
        </w:rPr>
      </w:pPr>
    </w:p>
    <w:p w:rsidR="001046FE" w:rsidRDefault="001046FE" w:rsidP="005F2A55">
      <w:pPr>
        <w:jc w:val="both"/>
        <w:rPr>
          <w:b/>
          <w:lang w:val="bg-BG"/>
        </w:rPr>
      </w:pPr>
    </w:p>
    <w:p w:rsidR="001046FE" w:rsidRDefault="001046FE" w:rsidP="005F2A55">
      <w:pPr>
        <w:jc w:val="both"/>
        <w:rPr>
          <w:b/>
          <w:lang w:val="bg-BG"/>
        </w:rPr>
      </w:pPr>
    </w:p>
    <w:p w:rsidR="005F2A55" w:rsidRPr="00AF0799" w:rsidRDefault="005F2A55" w:rsidP="005F2A55">
      <w:pPr>
        <w:jc w:val="both"/>
        <w:rPr>
          <w:b/>
          <w:sz w:val="20"/>
          <w:lang w:val="bg-BG"/>
        </w:rPr>
      </w:pPr>
    </w:p>
    <w:p w:rsidR="005F2A55" w:rsidRPr="00D94ED7" w:rsidRDefault="005F2A55" w:rsidP="005F2A55">
      <w:pPr>
        <w:pStyle w:val="a6"/>
        <w:spacing w:after="0"/>
        <w:ind w:left="4248" w:firstLine="708"/>
        <w:jc w:val="both"/>
        <w:rPr>
          <w:b/>
          <w:lang w:val="bg-BG"/>
        </w:rPr>
      </w:pPr>
      <w:r w:rsidRPr="00D94ED7">
        <w:rPr>
          <w:b/>
          <w:lang w:val="bg-BG"/>
        </w:rPr>
        <w:t xml:space="preserve">Председател на ОбС : </w:t>
      </w:r>
    </w:p>
    <w:p w:rsidR="005F2A55" w:rsidRPr="00AF0799" w:rsidRDefault="005F2A55" w:rsidP="005F2A55">
      <w:pPr>
        <w:pStyle w:val="a6"/>
        <w:spacing w:after="0"/>
        <w:ind w:left="6480"/>
        <w:jc w:val="both"/>
        <w:rPr>
          <w:sz w:val="6"/>
          <w:lang w:val="bg-BG"/>
        </w:rPr>
      </w:pPr>
    </w:p>
    <w:p w:rsidR="005F2A55" w:rsidRDefault="005F2A55" w:rsidP="005F2A55">
      <w:pPr>
        <w:pStyle w:val="a6"/>
        <w:spacing w:after="0"/>
        <w:ind w:left="6480"/>
        <w:jc w:val="both"/>
        <w:rPr>
          <w:lang w:val="bg-BG"/>
        </w:rPr>
      </w:pPr>
      <w:r w:rsidRPr="00D94ED7">
        <w:rPr>
          <w:lang w:val="bg-BG"/>
        </w:rPr>
        <w:t xml:space="preserve">    /Марияна Паракосова/</w:t>
      </w:r>
    </w:p>
    <w:p w:rsidR="005F2A55" w:rsidRDefault="005F2A55" w:rsidP="00AF0799">
      <w:pPr>
        <w:pStyle w:val="a6"/>
        <w:spacing w:after="0"/>
        <w:ind w:left="6480"/>
        <w:jc w:val="both"/>
        <w:rPr>
          <w:lang w:val="bg-BG"/>
        </w:rPr>
      </w:pPr>
    </w:p>
    <w:p w:rsidR="00C56139" w:rsidRDefault="00C56139" w:rsidP="00AF0799">
      <w:pPr>
        <w:pStyle w:val="a6"/>
        <w:spacing w:after="0"/>
        <w:ind w:left="6480"/>
        <w:jc w:val="both"/>
        <w:rPr>
          <w:lang w:val="bg-BG"/>
        </w:rPr>
      </w:pPr>
    </w:p>
    <w:p w:rsidR="00C56139" w:rsidRDefault="00C56139" w:rsidP="00AF0799">
      <w:pPr>
        <w:pStyle w:val="a6"/>
        <w:spacing w:after="0"/>
        <w:ind w:left="6480"/>
        <w:jc w:val="both"/>
        <w:rPr>
          <w:lang w:val="bg-BG"/>
        </w:rPr>
      </w:pPr>
    </w:p>
    <w:p w:rsidR="00C56139" w:rsidRDefault="00C56139" w:rsidP="00AF0799">
      <w:pPr>
        <w:pStyle w:val="a6"/>
        <w:spacing w:after="0"/>
        <w:ind w:left="6480"/>
        <w:jc w:val="both"/>
        <w:rPr>
          <w:lang w:val="bg-BG"/>
        </w:rPr>
      </w:pPr>
    </w:p>
    <w:p w:rsidR="00435432" w:rsidRPr="005C713F" w:rsidRDefault="00435432" w:rsidP="00435432">
      <w:pPr>
        <w:pStyle w:val="a4"/>
        <w:pBdr>
          <w:bottom w:val="double" w:sz="6" w:space="1" w:color="auto"/>
        </w:pBdr>
        <w:rPr>
          <w:sz w:val="28"/>
        </w:rPr>
      </w:pPr>
      <w:r w:rsidRPr="005C713F">
        <w:rPr>
          <w:noProof/>
          <w:lang w:eastAsia="bg-BG"/>
        </w:rPr>
        <w:drawing>
          <wp:anchor distT="0" distB="0" distL="114300" distR="114300" simplePos="0" relativeHeight="251668992" behindDoc="0" locked="0" layoutInCell="1" allowOverlap="1" wp14:anchorId="57BDB50C" wp14:editId="23D77CC8">
            <wp:simplePos x="0" y="0"/>
            <wp:positionH relativeFrom="column">
              <wp:posOffset>-228600</wp:posOffset>
            </wp:positionH>
            <wp:positionV relativeFrom="paragraph">
              <wp:posOffset>0</wp:posOffset>
            </wp:positionV>
            <wp:extent cx="596900" cy="569595"/>
            <wp:effectExtent l="1905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435432" w:rsidRPr="005C713F" w:rsidRDefault="00435432" w:rsidP="00435432">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435432" w:rsidRDefault="00435432" w:rsidP="00435432">
      <w:pPr>
        <w:rPr>
          <w:sz w:val="16"/>
          <w:szCs w:val="16"/>
          <w:lang w:val="bg-BG"/>
        </w:rPr>
      </w:pPr>
    </w:p>
    <w:p w:rsidR="00435432" w:rsidRPr="00AF0799" w:rsidRDefault="00435432" w:rsidP="00435432">
      <w:pPr>
        <w:rPr>
          <w:sz w:val="2"/>
          <w:szCs w:val="16"/>
          <w:lang w:val="bg-BG"/>
        </w:rPr>
      </w:pPr>
    </w:p>
    <w:p w:rsidR="00435432" w:rsidRPr="00AF0799" w:rsidRDefault="00435432" w:rsidP="00435432">
      <w:pPr>
        <w:rPr>
          <w:sz w:val="8"/>
          <w:szCs w:val="16"/>
          <w:lang w:val="bg-BG"/>
        </w:rPr>
      </w:pPr>
    </w:p>
    <w:p w:rsidR="00435432" w:rsidRPr="00275F89" w:rsidRDefault="00435432" w:rsidP="00435432">
      <w:pPr>
        <w:jc w:val="center"/>
        <w:rPr>
          <w:b/>
          <w:bCs/>
          <w:lang w:val="bg-BG"/>
        </w:rPr>
      </w:pPr>
      <w:r w:rsidRPr="00275F89">
        <w:rPr>
          <w:b/>
          <w:bCs/>
          <w:lang w:val="bg-BG"/>
        </w:rPr>
        <w:t>Р Е Ш Е Н И Е</w:t>
      </w:r>
    </w:p>
    <w:p w:rsidR="00435432" w:rsidRPr="00C74222" w:rsidRDefault="00435432" w:rsidP="00435432">
      <w:pPr>
        <w:jc w:val="center"/>
        <w:rPr>
          <w:b/>
          <w:bCs/>
        </w:rPr>
      </w:pPr>
      <w:r>
        <w:rPr>
          <w:b/>
          <w:bCs/>
          <w:lang w:val="bg-BG"/>
        </w:rPr>
        <w:t>№ 7</w:t>
      </w:r>
    </w:p>
    <w:p w:rsidR="00435432" w:rsidRPr="00AF0799" w:rsidRDefault="00435432" w:rsidP="00435432">
      <w:pPr>
        <w:rPr>
          <w:b/>
          <w:bCs/>
          <w:sz w:val="8"/>
        </w:rPr>
      </w:pPr>
    </w:p>
    <w:p w:rsidR="00435432" w:rsidRPr="00AF0799" w:rsidRDefault="00435432" w:rsidP="00435432">
      <w:pPr>
        <w:jc w:val="center"/>
      </w:pPr>
      <w:r>
        <w:rPr>
          <w:lang w:val="bg-BG"/>
        </w:rPr>
        <w:t xml:space="preserve">взето с Протокол № </w:t>
      </w:r>
      <w:r>
        <w:t>3</w:t>
      </w:r>
    </w:p>
    <w:p w:rsidR="00435432" w:rsidRPr="00275F89" w:rsidRDefault="00435432" w:rsidP="00435432">
      <w:pPr>
        <w:jc w:val="center"/>
        <w:rPr>
          <w:lang w:val="bg-BG"/>
        </w:rPr>
      </w:pPr>
      <w:r w:rsidRPr="00275F89">
        <w:rPr>
          <w:lang w:val="bg-BG"/>
        </w:rPr>
        <w:t>на редовна  сесия на ОбС – Лъки</w:t>
      </w:r>
    </w:p>
    <w:p w:rsidR="00435432" w:rsidRPr="00275F89" w:rsidRDefault="00435432" w:rsidP="00435432">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435432" w:rsidRPr="00AF0799" w:rsidRDefault="00435432" w:rsidP="00435432">
      <w:pPr>
        <w:jc w:val="both"/>
        <w:rPr>
          <w:sz w:val="12"/>
          <w:lang w:val="bg-BG"/>
        </w:rPr>
      </w:pPr>
    </w:p>
    <w:p w:rsidR="00435432" w:rsidRDefault="00435432" w:rsidP="00435432">
      <w:pPr>
        <w:jc w:val="both"/>
        <w:rPr>
          <w:lang w:val="bg-BG"/>
        </w:rPr>
      </w:pPr>
      <w:r w:rsidRPr="00275F89">
        <w:rPr>
          <w:b/>
          <w:u w:val="single"/>
          <w:lang w:val="bg-BG"/>
        </w:rPr>
        <w:t>ОТНОСНО:</w:t>
      </w:r>
      <w:r w:rsidRPr="00275F89">
        <w:rPr>
          <w:lang w:val="bg-BG"/>
        </w:rPr>
        <w:t xml:space="preserve"> </w:t>
      </w:r>
      <w:r>
        <w:rPr>
          <w:lang w:val="bg-BG"/>
        </w:rPr>
        <w:t xml:space="preserve"> </w:t>
      </w:r>
      <w:r w:rsidRPr="00435432">
        <w:rPr>
          <w:lang w:val="bg-BG"/>
        </w:rPr>
        <w:t>Одобряване на промени в числеността и структурата на Общинска администра</w:t>
      </w:r>
      <w:r w:rsidR="001E1277">
        <w:rPr>
          <w:lang w:val="bg-BG"/>
        </w:rPr>
        <w:t>ция в Община Лъки.</w:t>
      </w:r>
    </w:p>
    <w:p w:rsidR="001E1277" w:rsidRPr="001E1277" w:rsidRDefault="001E1277" w:rsidP="00435432">
      <w:pPr>
        <w:jc w:val="both"/>
        <w:rPr>
          <w:sz w:val="12"/>
          <w:lang w:val="bg-BG"/>
        </w:rPr>
      </w:pPr>
    </w:p>
    <w:p w:rsidR="00435432" w:rsidRDefault="00435432" w:rsidP="00435432">
      <w:pPr>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инж. Валентин Симеонов- Кмет на община Лъки.</w:t>
      </w:r>
    </w:p>
    <w:p w:rsidR="00435432" w:rsidRPr="0095336C" w:rsidRDefault="00435432" w:rsidP="00435432">
      <w:pPr>
        <w:ind w:right="-808"/>
        <w:jc w:val="both"/>
        <w:rPr>
          <w:bCs/>
          <w:sz w:val="16"/>
          <w:szCs w:val="16"/>
          <w:lang w:val="bg-BG"/>
        </w:rPr>
      </w:pPr>
    </w:p>
    <w:p w:rsidR="00435432" w:rsidRPr="00435432" w:rsidRDefault="00435432" w:rsidP="00435432">
      <w:pPr>
        <w:ind w:firstLine="284"/>
        <w:jc w:val="both"/>
        <w:rPr>
          <w:lang w:val="bg-BG" w:eastAsia="bg-BG"/>
        </w:rPr>
      </w:pPr>
      <w:r w:rsidRPr="00435432">
        <w:rPr>
          <w:bCs/>
        </w:rPr>
        <w:t xml:space="preserve">ОбС – град Лъки </w:t>
      </w:r>
      <w:r w:rsidRPr="00435432">
        <w:rPr>
          <w:rFonts w:eastAsia="Calibri"/>
          <w:lang w:val="bg-BG"/>
        </w:rPr>
        <w:t xml:space="preserve">на </w:t>
      </w:r>
      <w:r w:rsidRPr="00435432">
        <w:rPr>
          <w:lang w:val="bg-BG" w:eastAsia="bg-BG"/>
        </w:rPr>
        <w:t xml:space="preserve">основание </w:t>
      </w:r>
      <w:r w:rsidRPr="00435432">
        <w:rPr>
          <w:rFonts w:eastAsiaTheme="minorEastAsia"/>
          <w:sz w:val="22"/>
          <w:szCs w:val="22"/>
          <w:lang w:val="bg-BG" w:eastAsia="bg-BG"/>
        </w:rPr>
        <w:t>чл. 21, ал. 1, т. 2 от ЗМСМА, във връзка с чл. 46а, ал. 1 от ЗМСМА</w:t>
      </w:r>
      <w:r w:rsidRPr="00435432">
        <w:rPr>
          <w:rFonts w:eastAsia="Calibri"/>
          <w:lang w:val="bg-BG"/>
        </w:rPr>
        <w:t xml:space="preserve"> и предвид фактическите основания в ДЗ с вх.</w:t>
      </w:r>
      <w:r w:rsidRPr="00435432">
        <w:rPr>
          <w:rFonts w:eastAsia="Calibri"/>
        </w:rPr>
        <w:t>№</w:t>
      </w:r>
      <w:r w:rsidRPr="00435432">
        <w:rPr>
          <w:rFonts w:eastAsia="Calibri"/>
          <w:lang w:val="bg-BG"/>
        </w:rPr>
        <w:t>9 от</w:t>
      </w:r>
      <w:r w:rsidRPr="00435432">
        <w:rPr>
          <w:rFonts w:eastAsia="Calibri"/>
        </w:rPr>
        <w:t xml:space="preserve"> </w:t>
      </w:r>
      <w:r w:rsidRPr="00435432">
        <w:rPr>
          <w:rFonts w:eastAsia="Calibri"/>
          <w:lang w:val="bg-BG"/>
        </w:rPr>
        <w:t>15</w:t>
      </w:r>
      <w:r w:rsidRPr="00435432">
        <w:rPr>
          <w:rFonts w:eastAsia="Calibri"/>
        </w:rPr>
        <w:t>.</w:t>
      </w:r>
      <w:r w:rsidRPr="00435432">
        <w:rPr>
          <w:rFonts w:eastAsia="Calibri"/>
          <w:lang w:val="bg-BG"/>
        </w:rPr>
        <w:t>11.2023г</w:t>
      </w:r>
      <w:r w:rsidRPr="00435432">
        <w:rPr>
          <w:rFonts w:eastAsiaTheme="minorEastAsia"/>
          <w:sz w:val="22"/>
          <w:szCs w:val="22"/>
          <w:lang w:val="bg-BG" w:eastAsia="bg-BG"/>
        </w:rPr>
        <w:t>.,</w:t>
      </w:r>
      <w:r w:rsidRPr="00435432">
        <w:rPr>
          <w:rFonts w:eastAsia="Calibri"/>
          <w:lang w:val="bg-BG"/>
        </w:rPr>
        <w:t xml:space="preserve"> </w:t>
      </w:r>
      <w:r w:rsidRPr="00435432">
        <w:rPr>
          <w:lang w:val="bg-BG" w:eastAsia="bg-BG"/>
        </w:rPr>
        <w:t>Общински съвет Лъки:</w:t>
      </w:r>
    </w:p>
    <w:p w:rsidR="00435432" w:rsidRDefault="00435432" w:rsidP="00435432">
      <w:pPr>
        <w:ind w:firstLine="284"/>
        <w:jc w:val="center"/>
        <w:rPr>
          <w:b/>
        </w:rPr>
      </w:pPr>
      <w:r w:rsidRPr="00D94ED7">
        <w:rPr>
          <w:b/>
        </w:rPr>
        <w:t>Р Е Ш И:</w:t>
      </w:r>
    </w:p>
    <w:p w:rsidR="00435432" w:rsidRDefault="00435432" w:rsidP="00435432">
      <w:pPr>
        <w:ind w:firstLine="284"/>
        <w:jc w:val="center"/>
        <w:rPr>
          <w:b/>
        </w:rPr>
      </w:pPr>
    </w:p>
    <w:p w:rsidR="00435432" w:rsidRPr="00435432" w:rsidRDefault="00435432" w:rsidP="00435432">
      <w:pPr>
        <w:numPr>
          <w:ilvl w:val="0"/>
          <w:numId w:val="4"/>
        </w:numPr>
        <w:tabs>
          <w:tab w:val="left" w:pos="567"/>
          <w:tab w:val="left" w:pos="851"/>
        </w:tabs>
        <w:spacing w:after="200" w:line="276" w:lineRule="auto"/>
        <w:ind w:left="0" w:firstLine="567"/>
        <w:contextualSpacing/>
        <w:jc w:val="both"/>
        <w:rPr>
          <w:rFonts w:eastAsiaTheme="minorEastAsia"/>
          <w:lang w:val="bg-BG" w:eastAsia="bg-BG"/>
        </w:rPr>
      </w:pPr>
      <w:r w:rsidRPr="00435432">
        <w:rPr>
          <w:rFonts w:eastAsiaTheme="minorEastAsia"/>
          <w:lang w:val="bg-BG" w:eastAsia="bg-BG"/>
        </w:rPr>
        <w:t>Одобрява предложената численост и структура на Общинска администрация – Лъки, съгласно приложение 1.</w:t>
      </w:r>
    </w:p>
    <w:p w:rsidR="00435432" w:rsidRPr="00435432" w:rsidRDefault="00435432" w:rsidP="00435432">
      <w:pPr>
        <w:tabs>
          <w:tab w:val="left" w:pos="567"/>
          <w:tab w:val="left" w:pos="851"/>
        </w:tabs>
        <w:spacing w:after="200" w:line="276" w:lineRule="auto"/>
        <w:ind w:left="567"/>
        <w:contextualSpacing/>
        <w:jc w:val="both"/>
        <w:rPr>
          <w:rFonts w:eastAsiaTheme="minorEastAsia"/>
          <w:lang w:val="bg-BG" w:eastAsia="bg-BG"/>
        </w:rPr>
      </w:pPr>
    </w:p>
    <w:p w:rsidR="00435432" w:rsidRPr="00435432" w:rsidRDefault="00435432" w:rsidP="00435432">
      <w:pPr>
        <w:numPr>
          <w:ilvl w:val="0"/>
          <w:numId w:val="4"/>
        </w:numPr>
        <w:tabs>
          <w:tab w:val="left" w:pos="851"/>
        </w:tabs>
        <w:spacing w:after="200" w:line="276" w:lineRule="auto"/>
        <w:ind w:left="0" w:firstLine="567"/>
        <w:contextualSpacing/>
        <w:jc w:val="both"/>
        <w:rPr>
          <w:rFonts w:eastAsiaTheme="minorEastAsia"/>
          <w:lang w:val="bg-BG" w:eastAsia="bg-BG"/>
        </w:rPr>
      </w:pPr>
      <w:r w:rsidRPr="00435432">
        <w:rPr>
          <w:rFonts w:eastAsiaTheme="minorEastAsia"/>
          <w:lang w:val="bg-BG" w:eastAsia="bg-BG"/>
        </w:rPr>
        <w:t>Възлага на кмета на Общината да приведе длъжностното разписание на ОбА в съответствие с утвърдената структура от решението.</w:t>
      </w:r>
    </w:p>
    <w:p w:rsidR="00435432" w:rsidRDefault="00435432" w:rsidP="00435432">
      <w:pPr>
        <w:ind w:left="851" w:hanging="284"/>
        <w:jc w:val="both"/>
        <w:rPr>
          <w:sz w:val="8"/>
          <w:lang w:val="bg-BG" w:eastAsia="bg-BG"/>
        </w:rPr>
      </w:pPr>
    </w:p>
    <w:p w:rsidR="001E1277" w:rsidRDefault="001E1277" w:rsidP="00435432">
      <w:pPr>
        <w:ind w:left="851" w:hanging="284"/>
        <w:jc w:val="both"/>
        <w:rPr>
          <w:sz w:val="8"/>
          <w:lang w:val="bg-BG" w:eastAsia="bg-BG"/>
        </w:rPr>
      </w:pPr>
    </w:p>
    <w:p w:rsidR="001E1277" w:rsidRPr="00AF0799" w:rsidRDefault="001E1277" w:rsidP="00435432">
      <w:pPr>
        <w:ind w:left="851" w:hanging="284"/>
        <w:jc w:val="both"/>
        <w:rPr>
          <w:sz w:val="8"/>
          <w:lang w:val="bg-BG" w:eastAsia="bg-BG"/>
        </w:rPr>
      </w:pPr>
    </w:p>
    <w:p w:rsidR="00435432" w:rsidRPr="00AF0799" w:rsidRDefault="00435432" w:rsidP="00435432">
      <w:pPr>
        <w:ind w:left="851" w:hanging="284"/>
        <w:jc w:val="both"/>
        <w:rPr>
          <w:sz w:val="2"/>
          <w:szCs w:val="16"/>
          <w:lang w:val="bg-BG" w:eastAsia="bg-BG"/>
        </w:rPr>
      </w:pPr>
    </w:p>
    <w:p w:rsidR="00435432" w:rsidRPr="00D94ED7" w:rsidRDefault="00435432" w:rsidP="00435432">
      <w:pPr>
        <w:pStyle w:val="a8"/>
        <w:ind w:right="-524" w:firstLine="0"/>
        <w:rPr>
          <w:b/>
        </w:rPr>
      </w:pPr>
      <w:r w:rsidRPr="00D94ED7">
        <w:rPr>
          <w:b/>
          <w:u w:val="single"/>
        </w:rPr>
        <w:t>Мотиви</w:t>
      </w:r>
      <w:r w:rsidRPr="00D94ED7">
        <w:t>: Настоящото решение е прието</w:t>
      </w:r>
      <w:r>
        <w:t xml:space="preserve"> на</w:t>
      </w:r>
      <w:r w:rsidRPr="00D94ED7">
        <w:t xml:space="preserve"> </w:t>
      </w:r>
      <w:r w:rsidRPr="00AF0799">
        <w:rPr>
          <w:lang w:eastAsia="bg-BG"/>
        </w:rPr>
        <w:t xml:space="preserve">основание </w:t>
      </w:r>
      <w:r w:rsidRPr="00435432">
        <w:rPr>
          <w:rFonts w:eastAsiaTheme="minorEastAsia"/>
          <w:sz w:val="22"/>
          <w:szCs w:val="22"/>
          <w:lang w:eastAsia="bg-BG"/>
        </w:rPr>
        <w:t>чл. 21, ал. 1, т. 2 от ЗМСМА, във връзка с чл. 46а, ал. 1 от ЗМСМА</w:t>
      </w:r>
      <w:r w:rsidRPr="00435432">
        <w:rPr>
          <w:rFonts w:eastAsia="Calibri"/>
        </w:rPr>
        <w:t xml:space="preserve"> и предвид фактическите основания в ДЗ с вх.№9 от 15.11.2023г</w:t>
      </w:r>
      <w:r>
        <w:rPr>
          <w:rFonts w:eastAsia="Calibri"/>
        </w:rPr>
        <w:t xml:space="preserve"> от Кмета на община Лъки.</w:t>
      </w:r>
      <w:r w:rsidRPr="00D94ED7">
        <w:rPr>
          <w:b/>
        </w:rPr>
        <w:t xml:space="preserve"> </w:t>
      </w:r>
    </w:p>
    <w:p w:rsidR="00435432" w:rsidRPr="00AF0799" w:rsidRDefault="00435432" w:rsidP="00435432">
      <w:pPr>
        <w:jc w:val="both"/>
        <w:rPr>
          <w:sz w:val="6"/>
          <w:lang w:val="ru-RU"/>
        </w:rPr>
      </w:pPr>
    </w:p>
    <w:p w:rsidR="00435432" w:rsidRDefault="00435432" w:rsidP="00435432">
      <w:pPr>
        <w:jc w:val="both"/>
        <w:rPr>
          <w:lang w:val="ru-RU"/>
        </w:rPr>
      </w:pPr>
    </w:p>
    <w:p w:rsidR="001E1277" w:rsidRPr="00D94ED7" w:rsidRDefault="001E1277" w:rsidP="00435432">
      <w:pPr>
        <w:jc w:val="both"/>
        <w:rPr>
          <w:lang w:val="ru-RU"/>
        </w:rPr>
      </w:pPr>
    </w:p>
    <w:p w:rsidR="00435432" w:rsidRPr="00D94ED7" w:rsidRDefault="00435432" w:rsidP="00435432">
      <w:pPr>
        <w:jc w:val="both"/>
        <w:rPr>
          <w:lang w:val="bg-BG"/>
        </w:rPr>
      </w:pPr>
      <w:r w:rsidRPr="00D94ED7">
        <w:rPr>
          <w:lang w:val="bg-BG"/>
        </w:rPr>
        <w:t xml:space="preserve">Общ брой общински съветници    </w:t>
      </w:r>
      <w:r w:rsidRPr="00D94ED7">
        <w:rPr>
          <w:lang w:val="bg-BG"/>
        </w:rPr>
        <w:tab/>
        <w:t>-     11</w:t>
      </w:r>
    </w:p>
    <w:p w:rsidR="00435432" w:rsidRPr="00D94ED7" w:rsidRDefault="00435432" w:rsidP="00435432">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9</w:t>
      </w:r>
      <w:r w:rsidRPr="00D94ED7">
        <w:rPr>
          <w:lang w:val="bg-BG"/>
        </w:rPr>
        <w:t xml:space="preserve"> </w:t>
      </w:r>
    </w:p>
    <w:p w:rsidR="00435432" w:rsidRPr="00D94ED7" w:rsidRDefault="00435432" w:rsidP="00435432">
      <w:pPr>
        <w:tabs>
          <w:tab w:val="left" w:pos="709"/>
          <w:tab w:val="left" w:pos="1134"/>
          <w:tab w:val="left" w:pos="5812"/>
        </w:tabs>
        <w:jc w:val="both"/>
      </w:pPr>
      <w:r w:rsidRPr="00D94ED7">
        <w:rPr>
          <w:lang w:val="bg-BG"/>
        </w:rPr>
        <w:t xml:space="preserve">Брой гласували “За”                        -     </w:t>
      </w:r>
      <w:r>
        <w:rPr>
          <w:lang w:val="bg-BG"/>
        </w:rPr>
        <w:t xml:space="preserve">  9</w:t>
      </w:r>
    </w:p>
    <w:p w:rsidR="00435432" w:rsidRPr="00D94ED7" w:rsidRDefault="00435432" w:rsidP="00435432">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435432" w:rsidRPr="00D94ED7" w:rsidRDefault="00435432" w:rsidP="00435432">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435432" w:rsidRDefault="00435432" w:rsidP="00435432">
      <w:pPr>
        <w:jc w:val="both"/>
        <w:rPr>
          <w:b/>
          <w:lang w:val="bg-BG"/>
        </w:rPr>
      </w:pPr>
      <w:r w:rsidRPr="00D94ED7">
        <w:rPr>
          <w:b/>
          <w:lang w:val="bg-BG"/>
        </w:rPr>
        <w:t xml:space="preserve">Приема се.                          </w:t>
      </w:r>
    </w:p>
    <w:p w:rsidR="00435432" w:rsidRDefault="00435432" w:rsidP="00435432">
      <w:pPr>
        <w:jc w:val="both"/>
        <w:rPr>
          <w:b/>
          <w:lang w:val="bg-BG"/>
        </w:rPr>
      </w:pPr>
    </w:p>
    <w:p w:rsidR="00435432" w:rsidRDefault="00435432" w:rsidP="00435432">
      <w:pPr>
        <w:jc w:val="both"/>
        <w:rPr>
          <w:b/>
          <w:lang w:val="bg-BG"/>
        </w:rPr>
      </w:pPr>
    </w:p>
    <w:p w:rsidR="00435432" w:rsidRDefault="00435432" w:rsidP="00435432">
      <w:pPr>
        <w:jc w:val="both"/>
        <w:rPr>
          <w:b/>
          <w:lang w:val="bg-BG"/>
        </w:rPr>
      </w:pPr>
    </w:p>
    <w:p w:rsidR="001E1277" w:rsidRDefault="001E1277" w:rsidP="00435432">
      <w:pPr>
        <w:jc w:val="both"/>
        <w:rPr>
          <w:b/>
          <w:lang w:val="bg-BG"/>
        </w:rPr>
      </w:pPr>
    </w:p>
    <w:p w:rsidR="00435432" w:rsidRDefault="00435432" w:rsidP="00435432">
      <w:pPr>
        <w:jc w:val="both"/>
        <w:rPr>
          <w:b/>
          <w:lang w:val="bg-BG"/>
        </w:rPr>
      </w:pPr>
    </w:p>
    <w:p w:rsidR="00435432" w:rsidRPr="00AF0799" w:rsidRDefault="00435432" w:rsidP="00435432">
      <w:pPr>
        <w:jc w:val="both"/>
        <w:rPr>
          <w:b/>
          <w:sz w:val="20"/>
          <w:lang w:val="bg-BG"/>
        </w:rPr>
      </w:pPr>
    </w:p>
    <w:p w:rsidR="00435432" w:rsidRPr="00D94ED7" w:rsidRDefault="00435432" w:rsidP="00435432">
      <w:pPr>
        <w:pStyle w:val="a6"/>
        <w:spacing w:after="0"/>
        <w:ind w:left="4248" w:firstLine="708"/>
        <w:jc w:val="both"/>
        <w:rPr>
          <w:b/>
          <w:lang w:val="bg-BG"/>
        </w:rPr>
      </w:pPr>
      <w:r w:rsidRPr="00D94ED7">
        <w:rPr>
          <w:b/>
          <w:lang w:val="bg-BG"/>
        </w:rPr>
        <w:t xml:space="preserve">Председател на ОбС : </w:t>
      </w:r>
    </w:p>
    <w:p w:rsidR="00435432" w:rsidRPr="00AF0799" w:rsidRDefault="00435432" w:rsidP="00435432">
      <w:pPr>
        <w:pStyle w:val="a6"/>
        <w:spacing w:after="0"/>
        <w:ind w:left="6480"/>
        <w:jc w:val="both"/>
        <w:rPr>
          <w:sz w:val="6"/>
          <w:lang w:val="bg-BG"/>
        </w:rPr>
      </w:pPr>
    </w:p>
    <w:p w:rsidR="00435432" w:rsidRDefault="00435432" w:rsidP="00435432">
      <w:pPr>
        <w:pStyle w:val="a6"/>
        <w:spacing w:after="0"/>
        <w:ind w:left="6480"/>
        <w:jc w:val="both"/>
        <w:rPr>
          <w:lang w:val="bg-BG"/>
        </w:rPr>
      </w:pPr>
      <w:r w:rsidRPr="00D94ED7">
        <w:rPr>
          <w:lang w:val="bg-BG"/>
        </w:rPr>
        <w:t xml:space="preserve">    /Марияна Паракосова/</w:t>
      </w:r>
    </w:p>
    <w:p w:rsidR="00435432" w:rsidRDefault="00435432" w:rsidP="00435432">
      <w:pPr>
        <w:pStyle w:val="a6"/>
        <w:spacing w:after="0"/>
        <w:ind w:left="6480"/>
        <w:jc w:val="both"/>
        <w:rPr>
          <w:lang w:val="bg-BG"/>
        </w:rPr>
      </w:pPr>
    </w:p>
    <w:p w:rsidR="00435432" w:rsidRDefault="00435432" w:rsidP="00435432">
      <w:pPr>
        <w:pStyle w:val="a6"/>
        <w:spacing w:after="0"/>
        <w:ind w:left="6480"/>
        <w:jc w:val="both"/>
        <w:rPr>
          <w:lang w:val="bg-BG"/>
        </w:rPr>
      </w:pPr>
    </w:p>
    <w:p w:rsidR="00435432" w:rsidRDefault="00435432" w:rsidP="00435432">
      <w:pPr>
        <w:pStyle w:val="a6"/>
        <w:spacing w:after="0"/>
        <w:ind w:left="6480"/>
        <w:jc w:val="both"/>
        <w:rPr>
          <w:lang w:val="bg-BG"/>
        </w:rPr>
      </w:pPr>
    </w:p>
    <w:p w:rsidR="00C56139" w:rsidRDefault="00C56139"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AF0799">
      <w:pPr>
        <w:pStyle w:val="a6"/>
        <w:spacing w:after="0"/>
        <w:ind w:left="6480"/>
        <w:jc w:val="both"/>
        <w:rPr>
          <w:lang w:val="bg-BG"/>
        </w:rPr>
      </w:pPr>
    </w:p>
    <w:p w:rsidR="0086109C" w:rsidRDefault="0086109C" w:rsidP="0086109C">
      <w:pPr>
        <w:pStyle w:val="a6"/>
        <w:spacing w:after="0"/>
        <w:ind w:left="6480"/>
        <w:jc w:val="both"/>
        <w:rPr>
          <w:lang w:val="bg-BG"/>
        </w:rPr>
      </w:pPr>
    </w:p>
    <w:p w:rsidR="0086109C" w:rsidRPr="005C713F" w:rsidRDefault="0086109C" w:rsidP="0086109C">
      <w:pPr>
        <w:pStyle w:val="a4"/>
        <w:pBdr>
          <w:bottom w:val="double" w:sz="6" w:space="1" w:color="auto"/>
        </w:pBdr>
        <w:rPr>
          <w:sz w:val="28"/>
        </w:rPr>
      </w:pPr>
      <w:r w:rsidRPr="005C713F">
        <w:rPr>
          <w:noProof/>
          <w:lang w:eastAsia="bg-BG"/>
        </w:rPr>
        <w:drawing>
          <wp:anchor distT="0" distB="0" distL="114300" distR="114300" simplePos="0" relativeHeight="251671040" behindDoc="0" locked="0" layoutInCell="1" allowOverlap="1" wp14:anchorId="3DC9593F" wp14:editId="7071989B">
            <wp:simplePos x="0" y="0"/>
            <wp:positionH relativeFrom="column">
              <wp:posOffset>-228600</wp:posOffset>
            </wp:positionH>
            <wp:positionV relativeFrom="paragraph">
              <wp:posOffset>0</wp:posOffset>
            </wp:positionV>
            <wp:extent cx="596900" cy="569595"/>
            <wp:effectExtent l="1905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86109C" w:rsidRPr="005C713F" w:rsidRDefault="0086109C" w:rsidP="0086109C">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86109C" w:rsidRDefault="0086109C" w:rsidP="0086109C">
      <w:pPr>
        <w:rPr>
          <w:sz w:val="16"/>
          <w:szCs w:val="16"/>
          <w:lang w:val="bg-BG"/>
        </w:rPr>
      </w:pPr>
    </w:p>
    <w:p w:rsidR="0086109C" w:rsidRPr="00AF0799" w:rsidRDefault="0086109C" w:rsidP="0086109C">
      <w:pPr>
        <w:rPr>
          <w:sz w:val="2"/>
          <w:szCs w:val="16"/>
          <w:lang w:val="bg-BG"/>
        </w:rPr>
      </w:pPr>
    </w:p>
    <w:p w:rsidR="0086109C" w:rsidRPr="00AF0799" w:rsidRDefault="0086109C" w:rsidP="0086109C">
      <w:pPr>
        <w:rPr>
          <w:sz w:val="8"/>
          <w:szCs w:val="16"/>
          <w:lang w:val="bg-BG"/>
        </w:rPr>
      </w:pPr>
    </w:p>
    <w:p w:rsidR="0086109C" w:rsidRPr="00275F89" w:rsidRDefault="0086109C" w:rsidP="0086109C">
      <w:pPr>
        <w:jc w:val="center"/>
        <w:rPr>
          <w:b/>
          <w:bCs/>
          <w:lang w:val="bg-BG"/>
        </w:rPr>
      </w:pPr>
      <w:r w:rsidRPr="00275F89">
        <w:rPr>
          <w:b/>
          <w:bCs/>
          <w:lang w:val="bg-BG"/>
        </w:rPr>
        <w:t>Р Е Ш Е Н И Е</w:t>
      </w:r>
    </w:p>
    <w:p w:rsidR="0086109C" w:rsidRPr="00C74222" w:rsidRDefault="0086109C" w:rsidP="0086109C">
      <w:pPr>
        <w:jc w:val="center"/>
        <w:rPr>
          <w:b/>
          <w:bCs/>
        </w:rPr>
      </w:pPr>
      <w:r>
        <w:rPr>
          <w:b/>
          <w:bCs/>
          <w:lang w:val="bg-BG"/>
        </w:rPr>
        <w:t>№ 8</w:t>
      </w:r>
    </w:p>
    <w:p w:rsidR="0086109C" w:rsidRPr="00AF0799" w:rsidRDefault="0086109C" w:rsidP="0086109C">
      <w:pPr>
        <w:rPr>
          <w:b/>
          <w:bCs/>
          <w:sz w:val="8"/>
        </w:rPr>
      </w:pPr>
    </w:p>
    <w:p w:rsidR="0086109C" w:rsidRPr="00AF0799" w:rsidRDefault="0086109C" w:rsidP="0086109C">
      <w:pPr>
        <w:jc w:val="center"/>
      </w:pPr>
      <w:r>
        <w:rPr>
          <w:lang w:val="bg-BG"/>
        </w:rPr>
        <w:t xml:space="preserve">взето с Протокол № </w:t>
      </w:r>
      <w:r>
        <w:t>3</w:t>
      </w:r>
    </w:p>
    <w:p w:rsidR="0086109C" w:rsidRPr="00275F89" w:rsidRDefault="0086109C" w:rsidP="0086109C">
      <w:pPr>
        <w:jc w:val="center"/>
        <w:rPr>
          <w:lang w:val="bg-BG"/>
        </w:rPr>
      </w:pPr>
      <w:r w:rsidRPr="00275F89">
        <w:rPr>
          <w:lang w:val="bg-BG"/>
        </w:rPr>
        <w:t>на редовна  сесия на ОбС – Лъки</w:t>
      </w:r>
    </w:p>
    <w:p w:rsidR="0086109C" w:rsidRPr="00275F89" w:rsidRDefault="0086109C" w:rsidP="0086109C">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86109C" w:rsidRPr="00AF0799" w:rsidRDefault="0086109C" w:rsidP="0086109C">
      <w:pPr>
        <w:jc w:val="both"/>
        <w:rPr>
          <w:sz w:val="12"/>
          <w:lang w:val="bg-BG"/>
        </w:rPr>
      </w:pPr>
    </w:p>
    <w:p w:rsidR="0086109C" w:rsidRDefault="0086109C" w:rsidP="0086109C">
      <w:pPr>
        <w:jc w:val="both"/>
        <w:rPr>
          <w:lang w:val="bg-BG"/>
        </w:rPr>
      </w:pPr>
      <w:r w:rsidRPr="00275F89">
        <w:rPr>
          <w:b/>
          <w:u w:val="single"/>
          <w:lang w:val="bg-BG"/>
        </w:rPr>
        <w:t>ОТНОСНО:</w:t>
      </w:r>
      <w:r w:rsidRPr="00275F89">
        <w:rPr>
          <w:lang w:val="bg-BG"/>
        </w:rPr>
        <w:t xml:space="preserve"> </w:t>
      </w:r>
      <w:r>
        <w:rPr>
          <w:lang w:val="bg-BG"/>
        </w:rPr>
        <w:t xml:space="preserve"> Определяне размера на трудовото възнаграждение на кмета на община Лъки, на кмета на кметство с. Белица и кмета на кметство с. Дряново. </w:t>
      </w:r>
      <w:r w:rsidRPr="00435432">
        <w:rPr>
          <w:lang w:val="bg-BG"/>
        </w:rPr>
        <w:t xml:space="preserve"> </w:t>
      </w:r>
    </w:p>
    <w:p w:rsidR="001E1277" w:rsidRPr="001E1277" w:rsidRDefault="001E1277" w:rsidP="0086109C">
      <w:pPr>
        <w:jc w:val="both"/>
        <w:rPr>
          <w:sz w:val="16"/>
          <w:lang w:val="bg-BG"/>
        </w:rPr>
      </w:pPr>
    </w:p>
    <w:p w:rsidR="0086109C" w:rsidRDefault="0086109C" w:rsidP="0086109C">
      <w:pPr>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инж. Валентин Симеонов- Кмет на община Лъки.</w:t>
      </w:r>
    </w:p>
    <w:p w:rsidR="0086109C" w:rsidRPr="0095336C" w:rsidRDefault="0086109C" w:rsidP="0086109C">
      <w:pPr>
        <w:ind w:right="-808"/>
        <w:jc w:val="both"/>
        <w:rPr>
          <w:bCs/>
          <w:sz w:val="16"/>
          <w:szCs w:val="16"/>
          <w:lang w:val="bg-BG"/>
        </w:rPr>
      </w:pPr>
    </w:p>
    <w:p w:rsidR="0086109C" w:rsidRPr="00435432" w:rsidRDefault="0086109C" w:rsidP="0086109C">
      <w:pPr>
        <w:ind w:firstLine="284"/>
        <w:jc w:val="both"/>
        <w:rPr>
          <w:lang w:val="bg-BG" w:eastAsia="bg-BG"/>
        </w:rPr>
      </w:pPr>
      <w:r w:rsidRPr="00435432">
        <w:rPr>
          <w:bCs/>
        </w:rPr>
        <w:t xml:space="preserve">ОбС – град Лъки </w:t>
      </w:r>
      <w:r w:rsidRPr="00435432">
        <w:rPr>
          <w:rFonts w:eastAsia="Calibri"/>
          <w:lang w:val="bg-BG"/>
        </w:rPr>
        <w:t xml:space="preserve">на </w:t>
      </w:r>
      <w:r w:rsidRPr="00435432">
        <w:rPr>
          <w:lang w:val="bg-BG" w:eastAsia="bg-BG"/>
        </w:rPr>
        <w:t xml:space="preserve">основание </w:t>
      </w:r>
      <w:r w:rsidRPr="00435432">
        <w:rPr>
          <w:rFonts w:eastAsiaTheme="minorEastAsia"/>
          <w:sz w:val="22"/>
          <w:szCs w:val="22"/>
          <w:lang w:val="bg-BG" w:eastAsia="bg-BG"/>
        </w:rPr>
        <w:t xml:space="preserve">чл. 21, ал. 1, т. </w:t>
      </w:r>
      <w:r>
        <w:rPr>
          <w:rFonts w:eastAsiaTheme="minorEastAsia"/>
          <w:sz w:val="22"/>
          <w:szCs w:val="22"/>
          <w:lang w:val="bg-BG" w:eastAsia="bg-BG"/>
        </w:rPr>
        <w:t>5 и чл.38, ал.7</w:t>
      </w:r>
      <w:r w:rsidRPr="00435432">
        <w:rPr>
          <w:rFonts w:eastAsiaTheme="minorEastAsia"/>
          <w:sz w:val="22"/>
          <w:szCs w:val="22"/>
          <w:lang w:val="bg-BG" w:eastAsia="bg-BG"/>
        </w:rPr>
        <w:t xml:space="preserve"> от ЗМСМА, във връзка с чл.</w:t>
      </w:r>
      <w:r>
        <w:rPr>
          <w:rFonts w:eastAsiaTheme="minorEastAsia"/>
          <w:sz w:val="22"/>
          <w:szCs w:val="22"/>
          <w:lang w:val="bg-BG" w:eastAsia="bg-BG"/>
        </w:rPr>
        <w:t xml:space="preserve">5, ал.16 от ПМС №67 от 14 април 2010г. за заплатите в бюджетните организации </w:t>
      </w:r>
      <w:r w:rsidR="00BC00C9">
        <w:rPr>
          <w:rFonts w:eastAsiaTheme="minorEastAsia"/>
          <w:sz w:val="22"/>
          <w:szCs w:val="22"/>
          <w:lang w:val="bg-BG" w:eastAsia="bg-BG"/>
        </w:rPr>
        <w:t xml:space="preserve">и дейности </w:t>
      </w:r>
      <w:r w:rsidRPr="00435432">
        <w:rPr>
          <w:rFonts w:eastAsia="Calibri"/>
          <w:lang w:val="bg-BG"/>
        </w:rPr>
        <w:t>и предвид фактическите основания в ДЗ с вх.</w:t>
      </w:r>
      <w:r w:rsidRPr="00435432">
        <w:rPr>
          <w:rFonts w:eastAsia="Calibri"/>
        </w:rPr>
        <w:t>№</w:t>
      </w:r>
      <w:r w:rsidR="00BC00C9">
        <w:rPr>
          <w:rFonts w:eastAsia="Calibri"/>
          <w:lang w:val="bg-BG"/>
        </w:rPr>
        <w:t>18</w:t>
      </w:r>
      <w:r w:rsidRPr="00435432">
        <w:rPr>
          <w:rFonts w:eastAsia="Calibri"/>
          <w:lang w:val="bg-BG"/>
        </w:rPr>
        <w:t xml:space="preserve"> от</w:t>
      </w:r>
      <w:r w:rsidRPr="00435432">
        <w:rPr>
          <w:rFonts w:eastAsia="Calibri"/>
        </w:rPr>
        <w:t xml:space="preserve"> </w:t>
      </w:r>
      <w:r w:rsidR="00BC00C9">
        <w:rPr>
          <w:rFonts w:eastAsia="Calibri"/>
          <w:lang w:val="bg-BG"/>
        </w:rPr>
        <w:t>21</w:t>
      </w:r>
      <w:r w:rsidRPr="00435432">
        <w:rPr>
          <w:rFonts w:eastAsia="Calibri"/>
        </w:rPr>
        <w:t>.</w:t>
      </w:r>
      <w:r w:rsidRPr="00435432">
        <w:rPr>
          <w:rFonts w:eastAsia="Calibri"/>
          <w:lang w:val="bg-BG"/>
        </w:rPr>
        <w:t>11.2023г</w:t>
      </w:r>
      <w:r w:rsidRPr="00435432">
        <w:rPr>
          <w:rFonts w:eastAsiaTheme="minorEastAsia"/>
          <w:sz w:val="22"/>
          <w:szCs w:val="22"/>
          <w:lang w:val="bg-BG" w:eastAsia="bg-BG"/>
        </w:rPr>
        <w:t>.,</w:t>
      </w:r>
      <w:r w:rsidRPr="00435432">
        <w:rPr>
          <w:rFonts w:eastAsia="Calibri"/>
          <w:lang w:val="bg-BG"/>
        </w:rPr>
        <w:t xml:space="preserve"> </w:t>
      </w:r>
      <w:r w:rsidRPr="00435432">
        <w:rPr>
          <w:lang w:val="bg-BG" w:eastAsia="bg-BG"/>
        </w:rPr>
        <w:t>Общински съвет Лъки:</w:t>
      </w:r>
    </w:p>
    <w:p w:rsidR="0086109C" w:rsidRDefault="0086109C" w:rsidP="0086109C">
      <w:pPr>
        <w:ind w:firstLine="284"/>
        <w:jc w:val="center"/>
        <w:rPr>
          <w:b/>
        </w:rPr>
      </w:pPr>
      <w:r w:rsidRPr="00D94ED7">
        <w:rPr>
          <w:b/>
        </w:rPr>
        <w:t>Р Е Ш И:</w:t>
      </w:r>
    </w:p>
    <w:p w:rsidR="0086109C" w:rsidRDefault="0086109C" w:rsidP="0086109C">
      <w:pPr>
        <w:ind w:firstLine="284"/>
        <w:jc w:val="center"/>
        <w:rPr>
          <w:b/>
        </w:rPr>
      </w:pPr>
    </w:p>
    <w:p w:rsidR="0086109C" w:rsidRDefault="00BC00C9" w:rsidP="00BC00C9">
      <w:pPr>
        <w:numPr>
          <w:ilvl w:val="0"/>
          <w:numId w:val="6"/>
        </w:numPr>
        <w:tabs>
          <w:tab w:val="left" w:pos="567"/>
          <w:tab w:val="left" w:pos="851"/>
        </w:tabs>
        <w:spacing w:after="200" w:line="276" w:lineRule="auto"/>
        <w:contextualSpacing/>
        <w:jc w:val="both"/>
        <w:rPr>
          <w:rFonts w:eastAsiaTheme="minorEastAsia"/>
          <w:lang w:val="bg-BG" w:eastAsia="bg-BG"/>
        </w:rPr>
      </w:pPr>
      <w:r>
        <w:rPr>
          <w:rFonts w:eastAsiaTheme="minorEastAsia"/>
          <w:lang w:val="bg-BG" w:eastAsia="bg-BG"/>
        </w:rPr>
        <w:t>Определя основно месечно трудово възнаграждение на кмета на община Лъки в размер на 60% от определения размер на възнаграждението на министър.</w:t>
      </w:r>
    </w:p>
    <w:p w:rsidR="00BC00C9" w:rsidRDefault="00BC00C9" w:rsidP="00BC00C9">
      <w:pPr>
        <w:numPr>
          <w:ilvl w:val="0"/>
          <w:numId w:val="6"/>
        </w:numPr>
        <w:tabs>
          <w:tab w:val="left" w:pos="567"/>
          <w:tab w:val="left" w:pos="851"/>
        </w:tabs>
        <w:spacing w:after="200" w:line="276" w:lineRule="auto"/>
        <w:contextualSpacing/>
        <w:jc w:val="both"/>
        <w:rPr>
          <w:rFonts w:eastAsiaTheme="minorEastAsia"/>
          <w:lang w:val="bg-BG" w:eastAsia="bg-BG"/>
        </w:rPr>
      </w:pPr>
      <w:r>
        <w:rPr>
          <w:rFonts w:eastAsiaTheme="minorEastAsia"/>
          <w:lang w:val="bg-BG" w:eastAsia="bg-BG"/>
        </w:rPr>
        <w:t xml:space="preserve">Определя основно месечно трудово възнаграждение на кмета на кметство </w:t>
      </w:r>
      <w:r w:rsidR="000922FF">
        <w:rPr>
          <w:rFonts w:eastAsiaTheme="minorEastAsia"/>
          <w:lang w:val="bg-BG" w:eastAsia="bg-BG"/>
        </w:rPr>
        <w:t>с. Дряново в размер на 25%</w:t>
      </w:r>
      <w:r w:rsidR="000922FF" w:rsidRPr="000922FF">
        <w:rPr>
          <w:rFonts w:eastAsiaTheme="minorEastAsia"/>
          <w:lang w:val="bg-BG" w:eastAsia="bg-BG"/>
        </w:rPr>
        <w:t xml:space="preserve"> </w:t>
      </w:r>
      <w:r w:rsidR="000922FF">
        <w:rPr>
          <w:rFonts w:eastAsiaTheme="minorEastAsia"/>
          <w:lang w:val="bg-BG" w:eastAsia="bg-BG"/>
        </w:rPr>
        <w:t>от определения размер на възнаграждението на министър.</w:t>
      </w:r>
    </w:p>
    <w:p w:rsidR="000922FF" w:rsidRDefault="000922FF" w:rsidP="000922FF">
      <w:pPr>
        <w:numPr>
          <w:ilvl w:val="0"/>
          <w:numId w:val="6"/>
        </w:numPr>
        <w:tabs>
          <w:tab w:val="left" w:pos="567"/>
          <w:tab w:val="left" w:pos="851"/>
        </w:tabs>
        <w:spacing w:after="200" w:line="276" w:lineRule="auto"/>
        <w:contextualSpacing/>
        <w:jc w:val="both"/>
        <w:rPr>
          <w:rFonts w:eastAsiaTheme="minorEastAsia"/>
          <w:lang w:val="bg-BG" w:eastAsia="bg-BG"/>
        </w:rPr>
      </w:pPr>
      <w:r>
        <w:rPr>
          <w:rFonts w:eastAsiaTheme="minorEastAsia"/>
          <w:lang w:val="bg-BG" w:eastAsia="bg-BG"/>
        </w:rPr>
        <w:t>Определя основно месечно трудово възнаграждение на кмета на кметство с. Белица в размер на 25%</w:t>
      </w:r>
      <w:r w:rsidRPr="000922FF">
        <w:rPr>
          <w:rFonts w:eastAsiaTheme="minorEastAsia"/>
          <w:lang w:val="bg-BG" w:eastAsia="bg-BG"/>
        </w:rPr>
        <w:t xml:space="preserve"> </w:t>
      </w:r>
      <w:r>
        <w:rPr>
          <w:rFonts w:eastAsiaTheme="minorEastAsia"/>
          <w:lang w:val="bg-BG" w:eastAsia="bg-BG"/>
        </w:rPr>
        <w:t>от определения размер на възнаграждението на министър.</w:t>
      </w:r>
    </w:p>
    <w:p w:rsidR="000922FF" w:rsidRDefault="000922FF" w:rsidP="00BC00C9">
      <w:pPr>
        <w:numPr>
          <w:ilvl w:val="0"/>
          <w:numId w:val="6"/>
        </w:numPr>
        <w:tabs>
          <w:tab w:val="left" w:pos="567"/>
          <w:tab w:val="left" w:pos="851"/>
        </w:tabs>
        <w:spacing w:after="200" w:line="276" w:lineRule="auto"/>
        <w:contextualSpacing/>
        <w:jc w:val="both"/>
        <w:rPr>
          <w:rFonts w:eastAsiaTheme="minorEastAsia"/>
          <w:lang w:val="bg-BG" w:eastAsia="bg-BG"/>
        </w:rPr>
      </w:pPr>
      <w:r>
        <w:rPr>
          <w:rFonts w:eastAsiaTheme="minorEastAsia"/>
          <w:lang w:val="bg-BG" w:eastAsia="bg-BG"/>
        </w:rPr>
        <w:t xml:space="preserve"> Към основните месечни възнаграждения, определени в т.1,2 и 3 се начисляват допълнителни месечни възнаграждения за трудов стаж и професионален опит в размер определен с вътрешните правила за работна заплата. </w:t>
      </w:r>
    </w:p>
    <w:p w:rsidR="000922FF" w:rsidRPr="00435432" w:rsidRDefault="000922FF" w:rsidP="00BC00C9">
      <w:pPr>
        <w:numPr>
          <w:ilvl w:val="0"/>
          <w:numId w:val="6"/>
        </w:numPr>
        <w:tabs>
          <w:tab w:val="left" w:pos="567"/>
          <w:tab w:val="left" w:pos="851"/>
        </w:tabs>
        <w:spacing w:after="200" w:line="276" w:lineRule="auto"/>
        <w:contextualSpacing/>
        <w:jc w:val="both"/>
        <w:rPr>
          <w:rFonts w:eastAsiaTheme="minorEastAsia"/>
          <w:lang w:val="bg-BG" w:eastAsia="bg-BG"/>
        </w:rPr>
      </w:pPr>
      <w:r>
        <w:rPr>
          <w:rFonts w:eastAsiaTheme="minorEastAsia"/>
          <w:lang w:val="bg-BG" w:eastAsia="bg-BG"/>
        </w:rPr>
        <w:t xml:space="preserve"> От начислените възнаграждения по т.1,2,3 и т.4 се правят удръжки за сметка на осигурените лица за осигурителни вноски по Кодекса за социално осигуряване, Закона за здравно осигуряване, за данък съгласно Закона за данъците върху доходите на физическите лица, за други удръжки, определени със закон.</w:t>
      </w:r>
    </w:p>
    <w:p w:rsidR="0086109C" w:rsidRPr="00AF0799" w:rsidRDefault="0086109C" w:rsidP="0086109C">
      <w:pPr>
        <w:ind w:left="851" w:hanging="284"/>
        <w:jc w:val="both"/>
        <w:rPr>
          <w:sz w:val="8"/>
          <w:lang w:val="bg-BG" w:eastAsia="bg-BG"/>
        </w:rPr>
      </w:pPr>
    </w:p>
    <w:p w:rsidR="0086109C" w:rsidRDefault="0086109C" w:rsidP="0086109C">
      <w:pPr>
        <w:ind w:left="851" w:hanging="284"/>
        <w:jc w:val="both"/>
        <w:rPr>
          <w:sz w:val="2"/>
          <w:szCs w:val="16"/>
          <w:lang w:val="bg-BG" w:eastAsia="bg-BG"/>
        </w:rPr>
      </w:pPr>
    </w:p>
    <w:p w:rsidR="001E1277" w:rsidRPr="00AF0799" w:rsidRDefault="001E1277" w:rsidP="0086109C">
      <w:pPr>
        <w:ind w:left="851" w:hanging="284"/>
        <w:jc w:val="both"/>
        <w:rPr>
          <w:sz w:val="2"/>
          <w:szCs w:val="16"/>
          <w:lang w:val="bg-BG" w:eastAsia="bg-BG"/>
        </w:rPr>
      </w:pPr>
    </w:p>
    <w:p w:rsidR="0086109C" w:rsidRPr="00D94ED7" w:rsidRDefault="0086109C" w:rsidP="0086109C">
      <w:pPr>
        <w:pStyle w:val="a8"/>
        <w:ind w:right="-524" w:firstLine="0"/>
        <w:rPr>
          <w:b/>
        </w:rPr>
      </w:pPr>
      <w:r w:rsidRPr="00D94ED7">
        <w:rPr>
          <w:b/>
          <w:u w:val="single"/>
        </w:rPr>
        <w:t>Мотиви</w:t>
      </w:r>
      <w:r w:rsidRPr="00D94ED7">
        <w:t>: Настоящото решение е прието</w:t>
      </w:r>
      <w:r>
        <w:t xml:space="preserve"> на</w:t>
      </w:r>
      <w:r w:rsidRPr="00D94ED7">
        <w:t xml:space="preserve"> </w:t>
      </w:r>
      <w:r w:rsidRPr="00AF0799">
        <w:rPr>
          <w:lang w:eastAsia="bg-BG"/>
        </w:rPr>
        <w:t xml:space="preserve">основание </w:t>
      </w:r>
      <w:r w:rsidR="000922FF" w:rsidRPr="00435432">
        <w:rPr>
          <w:rFonts w:eastAsiaTheme="minorEastAsia"/>
          <w:sz w:val="22"/>
          <w:szCs w:val="22"/>
          <w:lang w:eastAsia="bg-BG"/>
        </w:rPr>
        <w:t xml:space="preserve">чл. 21, ал. 1, т. </w:t>
      </w:r>
      <w:r w:rsidR="000922FF">
        <w:rPr>
          <w:rFonts w:eastAsiaTheme="minorEastAsia"/>
          <w:sz w:val="22"/>
          <w:szCs w:val="22"/>
          <w:lang w:eastAsia="bg-BG"/>
        </w:rPr>
        <w:t>5 и чл.38, ал.7</w:t>
      </w:r>
      <w:r w:rsidR="000922FF" w:rsidRPr="00435432">
        <w:rPr>
          <w:rFonts w:eastAsiaTheme="minorEastAsia"/>
          <w:sz w:val="22"/>
          <w:szCs w:val="22"/>
          <w:lang w:eastAsia="bg-BG"/>
        </w:rPr>
        <w:t xml:space="preserve"> от ЗМСМА, във връзка с чл.</w:t>
      </w:r>
      <w:r w:rsidR="000922FF">
        <w:rPr>
          <w:rFonts w:eastAsiaTheme="minorEastAsia"/>
          <w:sz w:val="22"/>
          <w:szCs w:val="22"/>
          <w:lang w:eastAsia="bg-BG"/>
        </w:rPr>
        <w:t xml:space="preserve">5, ал.16 от ПМС №67 от 14 април 2010г. за заплатите в бюджетните организации и дейности </w:t>
      </w:r>
      <w:r w:rsidR="000922FF" w:rsidRPr="00435432">
        <w:rPr>
          <w:rFonts w:eastAsia="Calibri"/>
        </w:rPr>
        <w:t>и предвид фактическите основания в ДЗ с вх.№</w:t>
      </w:r>
      <w:r w:rsidR="000922FF">
        <w:rPr>
          <w:rFonts w:eastAsia="Calibri"/>
        </w:rPr>
        <w:t>18</w:t>
      </w:r>
      <w:r w:rsidR="000922FF" w:rsidRPr="00435432">
        <w:rPr>
          <w:rFonts w:eastAsia="Calibri"/>
        </w:rPr>
        <w:t xml:space="preserve"> от </w:t>
      </w:r>
      <w:r w:rsidR="000922FF">
        <w:rPr>
          <w:rFonts w:eastAsia="Calibri"/>
        </w:rPr>
        <w:t>21</w:t>
      </w:r>
      <w:r w:rsidR="000922FF" w:rsidRPr="00435432">
        <w:rPr>
          <w:rFonts w:eastAsia="Calibri"/>
        </w:rPr>
        <w:t>.11.2023г</w:t>
      </w:r>
      <w:r w:rsidR="000922FF">
        <w:rPr>
          <w:rFonts w:eastAsia="Calibri"/>
        </w:rPr>
        <w:t>.</w:t>
      </w:r>
      <w:r>
        <w:rPr>
          <w:rFonts w:eastAsia="Calibri"/>
        </w:rPr>
        <w:t xml:space="preserve"> от Кмета на община Лъки.</w:t>
      </w:r>
      <w:r w:rsidRPr="00D94ED7">
        <w:rPr>
          <w:b/>
        </w:rPr>
        <w:t xml:space="preserve"> </w:t>
      </w:r>
    </w:p>
    <w:p w:rsidR="0086109C" w:rsidRPr="00AF0799" w:rsidRDefault="0086109C" w:rsidP="0086109C">
      <w:pPr>
        <w:jc w:val="both"/>
        <w:rPr>
          <w:sz w:val="6"/>
          <w:lang w:val="ru-RU"/>
        </w:rPr>
      </w:pPr>
    </w:p>
    <w:p w:rsidR="0086109C" w:rsidRPr="00D94ED7" w:rsidRDefault="0086109C" w:rsidP="0086109C">
      <w:pPr>
        <w:jc w:val="both"/>
        <w:rPr>
          <w:lang w:val="ru-RU"/>
        </w:rPr>
      </w:pPr>
    </w:p>
    <w:p w:rsidR="0086109C" w:rsidRPr="00D94ED7" w:rsidRDefault="0086109C" w:rsidP="0086109C">
      <w:pPr>
        <w:jc w:val="both"/>
        <w:rPr>
          <w:lang w:val="bg-BG"/>
        </w:rPr>
      </w:pPr>
      <w:r w:rsidRPr="00D94ED7">
        <w:rPr>
          <w:lang w:val="bg-BG"/>
        </w:rPr>
        <w:t xml:space="preserve">Общ брой общински съветници    </w:t>
      </w:r>
      <w:r w:rsidRPr="00D94ED7">
        <w:rPr>
          <w:lang w:val="bg-BG"/>
        </w:rPr>
        <w:tab/>
        <w:t>-     11</w:t>
      </w:r>
    </w:p>
    <w:p w:rsidR="0086109C" w:rsidRPr="00D94ED7" w:rsidRDefault="0086109C" w:rsidP="0086109C">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sidR="00BA521B">
        <w:rPr>
          <w:lang w:val="bg-BG"/>
        </w:rPr>
        <w:t>10</w:t>
      </w:r>
      <w:r w:rsidRPr="00D94ED7">
        <w:rPr>
          <w:lang w:val="bg-BG"/>
        </w:rPr>
        <w:t xml:space="preserve"> </w:t>
      </w:r>
    </w:p>
    <w:p w:rsidR="0086109C" w:rsidRPr="00D94ED7" w:rsidRDefault="0086109C" w:rsidP="0086109C">
      <w:pPr>
        <w:tabs>
          <w:tab w:val="left" w:pos="709"/>
          <w:tab w:val="left" w:pos="1134"/>
          <w:tab w:val="left" w:pos="5812"/>
        </w:tabs>
        <w:jc w:val="both"/>
      </w:pPr>
      <w:r w:rsidRPr="00D94ED7">
        <w:rPr>
          <w:lang w:val="bg-BG"/>
        </w:rPr>
        <w:t xml:space="preserve">Брой гласували “За”                        -     </w:t>
      </w:r>
      <w:r>
        <w:rPr>
          <w:lang w:val="bg-BG"/>
        </w:rPr>
        <w:t xml:space="preserve">  9</w:t>
      </w:r>
    </w:p>
    <w:p w:rsidR="0086109C" w:rsidRPr="00D94ED7" w:rsidRDefault="0086109C" w:rsidP="0086109C">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86109C" w:rsidRPr="00D94ED7" w:rsidRDefault="0086109C" w:rsidP="0086109C">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rsidR="00BA521B">
        <w:t>1</w:t>
      </w:r>
    </w:p>
    <w:p w:rsidR="0086109C" w:rsidRDefault="0086109C" w:rsidP="0086109C">
      <w:pPr>
        <w:jc w:val="both"/>
        <w:rPr>
          <w:b/>
          <w:lang w:val="bg-BG"/>
        </w:rPr>
      </w:pPr>
      <w:r w:rsidRPr="00D94ED7">
        <w:rPr>
          <w:b/>
          <w:lang w:val="bg-BG"/>
        </w:rPr>
        <w:t xml:space="preserve">Приема се.                          </w:t>
      </w:r>
    </w:p>
    <w:p w:rsidR="0086109C" w:rsidRDefault="0086109C" w:rsidP="0086109C">
      <w:pPr>
        <w:jc w:val="both"/>
        <w:rPr>
          <w:b/>
          <w:lang w:val="bg-BG"/>
        </w:rPr>
      </w:pPr>
    </w:p>
    <w:p w:rsidR="0086109C" w:rsidRDefault="0086109C" w:rsidP="0086109C">
      <w:pPr>
        <w:jc w:val="both"/>
        <w:rPr>
          <w:b/>
          <w:lang w:val="bg-BG"/>
        </w:rPr>
      </w:pPr>
    </w:p>
    <w:p w:rsidR="0086109C" w:rsidRDefault="0086109C" w:rsidP="0086109C">
      <w:pPr>
        <w:jc w:val="both"/>
        <w:rPr>
          <w:b/>
          <w:lang w:val="bg-BG"/>
        </w:rPr>
      </w:pPr>
    </w:p>
    <w:p w:rsidR="0086109C" w:rsidRPr="00AF0799" w:rsidRDefault="0086109C" w:rsidP="0086109C">
      <w:pPr>
        <w:jc w:val="both"/>
        <w:rPr>
          <w:b/>
          <w:sz w:val="20"/>
          <w:lang w:val="bg-BG"/>
        </w:rPr>
      </w:pPr>
    </w:p>
    <w:p w:rsidR="0086109C" w:rsidRPr="00D94ED7" w:rsidRDefault="0086109C" w:rsidP="0086109C">
      <w:pPr>
        <w:pStyle w:val="a6"/>
        <w:spacing w:after="0"/>
        <w:ind w:left="4248" w:firstLine="708"/>
        <w:jc w:val="both"/>
        <w:rPr>
          <w:b/>
          <w:lang w:val="bg-BG"/>
        </w:rPr>
      </w:pPr>
      <w:r w:rsidRPr="00D94ED7">
        <w:rPr>
          <w:b/>
          <w:lang w:val="bg-BG"/>
        </w:rPr>
        <w:t xml:space="preserve">Председател на ОбС : </w:t>
      </w:r>
    </w:p>
    <w:p w:rsidR="0086109C" w:rsidRPr="00AF0799" w:rsidRDefault="0086109C" w:rsidP="0086109C">
      <w:pPr>
        <w:pStyle w:val="a6"/>
        <w:spacing w:after="0"/>
        <w:ind w:left="6480"/>
        <w:jc w:val="both"/>
        <w:rPr>
          <w:sz w:val="6"/>
          <w:lang w:val="bg-BG"/>
        </w:rPr>
      </w:pPr>
    </w:p>
    <w:p w:rsidR="0086109C" w:rsidRDefault="0086109C" w:rsidP="0086109C">
      <w:pPr>
        <w:pStyle w:val="a6"/>
        <w:spacing w:after="0"/>
        <w:ind w:left="6480"/>
        <w:jc w:val="both"/>
        <w:rPr>
          <w:lang w:val="bg-BG"/>
        </w:rPr>
      </w:pPr>
      <w:r w:rsidRPr="00D94ED7">
        <w:rPr>
          <w:lang w:val="bg-BG"/>
        </w:rPr>
        <w:t xml:space="preserve">    /Марияна Паракосова/</w:t>
      </w:r>
    </w:p>
    <w:p w:rsidR="0086109C" w:rsidRDefault="0086109C" w:rsidP="0086109C">
      <w:pPr>
        <w:pStyle w:val="a6"/>
        <w:spacing w:after="0"/>
        <w:ind w:left="6480"/>
        <w:jc w:val="both"/>
        <w:rPr>
          <w:lang w:val="bg-BG"/>
        </w:rPr>
      </w:pPr>
    </w:p>
    <w:p w:rsidR="0086109C" w:rsidRDefault="0086109C" w:rsidP="0086109C">
      <w:pPr>
        <w:pStyle w:val="a6"/>
        <w:spacing w:after="0"/>
        <w:ind w:left="6480"/>
        <w:jc w:val="both"/>
        <w:rPr>
          <w:lang w:val="bg-BG"/>
        </w:rPr>
      </w:pPr>
    </w:p>
    <w:p w:rsidR="0086109C" w:rsidRDefault="0086109C" w:rsidP="0086109C">
      <w:pPr>
        <w:pStyle w:val="a6"/>
        <w:spacing w:after="0"/>
        <w:ind w:left="6480"/>
        <w:jc w:val="both"/>
        <w:rPr>
          <w:lang w:val="bg-BG"/>
        </w:rPr>
      </w:pPr>
    </w:p>
    <w:p w:rsidR="008E0D40" w:rsidRDefault="008E0D40" w:rsidP="008E0D40">
      <w:pPr>
        <w:pStyle w:val="a6"/>
        <w:spacing w:after="0"/>
        <w:ind w:left="6480"/>
        <w:jc w:val="both"/>
        <w:rPr>
          <w:lang w:val="bg-BG"/>
        </w:rPr>
      </w:pPr>
    </w:p>
    <w:p w:rsidR="008E0D40" w:rsidRPr="005C713F" w:rsidRDefault="008E0D40" w:rsidP="008E0D40">
      <w:pPr>
        <w:pStyle w:val="a4"/>
        <w:pBdr>
          <w:bottom w:val="double" w:sz="6" w:space="1" w:color="auto"/>
        </w:pBdr>
        <w:rPr>
          <w:sz w:val="28"/>
        </w:rPr>
      </w:pPr>
      <w:r w:rsidRPr="005C713F">
        <w:rPr>
          <w:noProof/>
          <w:lang w:eastAsia="bg-BG"/>
        </w:rPr>
        <w:drawing>
          <wp:anchor distT="0" distB="0" distL="114300" distR="114300" simplePos="0" relativeHeight="251673088" behindDoc="0" locked="0" layoutInCell="1" allowOverlap="1" wp14:anchorId="4443A388" wp14:editId="71E56DBF">
            <wp:simplePos x="0" y="0"/>
            <wp:positionH relativeFrom="column">
              <wp:posOffset>-228600</wp:posOffset>
            </wp:positionH>
            <wp:positionV relativeFrom="paragraph">
              <wp:posOffset>0</wp:posOffset>
            </wp:positionV>
            <wp:extent cx="596900" cy="569595"/>
            <wp:effectExtent l="1905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8E0D40" w:rsidRPr="005C713F" w:rsidRDefault="008E0D40" w:rsidP="008E0D40">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8E0D40" w:rsidRDefault="008E0D40" w:rsidP="008E0D40">
      <w:pPr>
        <w:rPr>
          <w:sz w:val="16"/>
          <w:szCs w:val="16"/>
          <w:lang w:val="bg-BG"/>
        </w:rPr>
      </w:pPr>
    </w:p>
    <w:p w:rsidR="008E0D40" w:rsidRPr="00AF0799" w:rsidRDefault="008E0D40" w:rsidP="008E0D40">
      <w:pPr>
        <w:rPr>
          <w:sz w:val="2"/>
          <w:szCs w:val="16"/>
          <w:lang w:val="bg-BG"/>
        </w:rPr>
      </w:pPr>
    </w:p>
    <w:p w:rsidR="008E0D40" w:rsidRPr="00AF0799" w:rsidRDefault="008E0D40" w:rsidP="008E0D40">
      <w:pPr>
        <w:rPr>
          <w:sz w:val="8"/>
          <w:szCs w:val="16"/>
          <w:lang w:val="bg-BG"/>
        </w:rPr>
      </w:pPr>
    </w:p>
    <w:p w:rsidR="008E0D40" w:rsidRPr="00275F89" w:rsidRDefault="008E0D40" w:rsidP="008E0D40">
      <w:pPr>
        <w:jc w:val="center"/>
        <w:rPr>
          <w:b/>
          <w:bCs/>
          <w:lang w:val="bg-BG"/>
        </w:rPr>
      </w:pPr>
      <w:r w:rsidRPr="00275F89">
        <w:rPr>
          <w:b/>
          <w:bCs/>
          <w:lang w:val="bg-BG"/>
        </w:rPr>
        <w:t>Р Е Ш Е Н И Е</w:t>
      </w:r>
    </w:p>
    <w:p w:rsidR="008E0D40" w:rsidRPr="00C74222" w:rsidRDefault="008E0D40" w:rsidP="008E0D40">
      <w:pPr>
        <w:jc w:val="center"/>
        <w:rPr>
          <w:b/>
          <w:bCs/>
        </w:rPr>
      </w:pPr>
      <w:r>
        <w:rPr>
          <w:b/>
          <w:bCs/>
          <w:lang w:val="bg-BG"/>
        </w:rPr>
        <w:t>№ 9</w:t>
      </w:r>
    </w:p>
    <w:p w:rsidR="008E0D40" w:rsidRPr="00AF0799" w:rsidRDefault="008E0D40" w:rsidP="008E0D40">
      <w:pPr>
        <w:rPr>
          <w:b/>
          <w:bCs/>
          <w:sz w:val="8"/>
        </w:rPr>
      </w:pPr>
    </w:p>
    <w:p w:rsidR="008E0D40" w:rsidRPr="001E1277" w:rsidRDefault="008E0D40" w:rsidP="008E0D40">
      <w:pPr>
        <w:jc w:val="center"/>
        <w:rPr>
          <w:sz w:val="22"/>
        </w:rPr>
      </w:pPr>
      <w:r w:rsidRPr="001E1277">
        <w:rPr>
          <w:sz w:val="22"/>
          <w:lang w:val="bg-BG"/>
        </w:rPr>
        <w:t xml:space="preserve">взето с Протокол № </w:t>
      </w:r>
      <w:r w:rsidRPr="001E1277">
        <w:rPr>
          <w:sz w:val="22"/>
        </w:rPr>
        <w:t>3</w:t>
      </w:r>
    </w:p>
    <w:p w:rsidR="008E0D40" w:rsidRPr="001E1277" w:rsidRDefault="008E0D40" w:rsidP="008E0D40">
      <w:pPr>
        <w:jc w:val="center"/>
        <w:rPr>
          <w:sz w:val="22"/>
          <w:lang w:val="bg-BG"/>
        </w:rPr>
      </w:pPr>
      <w:r w:rsidRPr="001E1277">
        <w:rPr>
          <w:sz w:val="22"/>
          <w:lang w:val="bg-BG"/>
        </w:rPr>
        <w:t>на редовна  сесия на ОбС – Лъки</w:t>
      </w:r>
    </w:p>
    <w:p w:rsidR="008E0D40" w:rsidRPr="00275F89" w:rsidRDefault="008E0D40" w:rsidP="008E0D40">
      <w:pPr>
        <w:jc w:val="center"/>
        <w:rPr>
          <w:lang w:val="bg-BG"/>
        </w:rPr>
      </w:pPr>
      <w:r w:rsidRPr="001E1277">
        <w:rPr>
          <w:sz w:val="22"/>
          <w:lang w:val="bg-BG"/>
        </w:rPr>
        <w:t>мандат 20</w:t>
      </w:r>
      <w:r w:rsidRPr="001E1277">
        <w:rPr>
          <w:sz w:val="22"/>
        </w:rPr>
        <w:t>23</w:t>
      </w:r>
      <w:r w:rsidRPr="001E1277">
        <w:rPr>
          <w:sz w:val="22"/>
          <w:lang w:val="bg-BG"/>
        </w:rPr>
        <w:t>-202</w:t>
      </w:r>
      <w:r w:rsidRPr="001E1277">
        <w:rPr>
          <w:sz w:val="22"/>
        </w:rPr>
        <w:t>7</w:t>
      </w:r>
      <w:r w:rsidRPr="001E1277">
        <w:rPr>
          <w:sz w:val="22"/>
          <w:lang w:val="bg-BG"/>
        </w:rPr>
        <w:t xml:space="preserve"> година, проведена на </w:t>
      </w:r>
      <w:r w:rsidRPr="001E1277">
        <w:rPr>
          <w:sz w:val="22"/>
        </w:rPr>
        <w:t>30</w:t>
      </w:r>
      <w:r w:rsidRPr="001E1277">
        <w:rPr>
          <w:sz w:val="22"/>
          <w:lang w:val="bg-BG"/>
        </w:rPr>
        <w:t>.</w:t>
      </w:r>
      <w:r w:rsidRPr="001E1277">
        <w:rPr>
          <w:sz w:val="22"/>
        </w:rPr>
        <w:t>11</w:t>
      </w:r>
      <w:r w:rsidRPr="001E1277">
        <w:rPr>
          <w:sz w:val="22"/>
          <w:lang w:val="bg-BG"/>
        </w:rPr>
        <w:t>.2023г</w:t>
      </w:r>
      <w:r w:rsidRPr="00275F89">
        <w:rPr>
          <w:lang w:val="bg-BG"/>
        </w:rPr>
        <w:t>.</w:t>
      </w:r>
    </w:p>
    <w:p w:rsidR="008E0D40" w:rsidRPr="00AF0799" w:rsidRDefault="008E0D40" w:rsidP="008E0D40">
      <w:pPr>
        <w:jc w:val="both"/>
        <w:rPr>
          <w:sz w:val="12"/>
          <w:lang w:val="bg-BG"/>
        </w:rPr>
      </w:pPr>
    </w:p>
    <w:p w:rsidR="008E0D40" w:rsidRPr="001E1277" w:rsidRDefault="008E0D40" w:rsidP="008E0D40">
      <w:pPr>
        <w:jc w:val="both"/>
        <w:rPr>
          <w:rFonts w:eastAsia="Calibri"/>
          <w:sz w:val="22"/>
          <w:lang w:val="bg-BG"/>
        </w:rPr>
      </w:pPr>
      <w:r w:rsidRPr="001E1277">
        <w:rPr>
          <w:b/>
          <w:sz w:val="22"/>
          <w:u w:val="single"/>
          <w:lang w:val="bg-BG"/>
        </w:rPr>
        <w:t>ОТНОСНО:</w:t>
      </w:r>
      <w:r w:rsidRPr="001E1277">
        <w:rPr>
          <w:sz w:val="22"/>
          <w:lang w:val="bg-BG"/>
        </w:rPr>
        <w:t xml:space="preserve">  </w:t>
      </w:r>
      <w:r w:rsidR="00A34106" w:rsidRPr="001E1277">
        <w:rPr>
          <w:rFonts w:eastAsia="Calibri"/>
          <w:sz w:val="22"/>
          <w:lang w:val="bg-BG"/>
        </w:rPr>
        <w:t>Опрощаване</w:t>
      </w:r>
      <w:r w:rsidR="00A34106" w:rsidRPr="001E1277">
        <w:rPr>
          <w:rFonts w:eastAsia="Calibri"/>
          <w:b/>
          <w:sz w:val="22"/>
          <w:lang w:val="bg-BG"/>
        </w:rPr>
        <w:t xml:space="preserve"> </w:t>
      </w:r>
      <w:r w:rsidR="00A34106" w:rsidRPr="001E1277">
        <w:rPr>
          <w:rFonts w:eastAsia="Calibri"/>
          <w:sz w:val="22"/>
          <w:lang w:val="bg-BG"/>
        </w:rPr>
        <w:t>на задължения към община Лъки на Янко Костов Буюклиев, жител на община Пловдив, подал молба до Президента на Република България</w:t>
      </w:r>
      <w:r w:rsidR="001E1277" w:rsidRPr="001E1277">
        <w:rPr>
          <w:rFonts w:eastAsia="Calibri"/>
          <w:sz w:val="22"/>
          <w:lang w:val="bg-BG"/>
        </w:rPr>
        <w:t>.</w:t>
      </w:r>
    </w:p>
    <w:p w:rsidR="001E1277" w:rsidRPr="001E1277" w:rsidRDefault="001E1277" w:rsidP="008E0D40">
      <w:pPr>
        <w:jc w:val="both"/>
        <w:rPr>
          <w:sz w:val="14"/>
          <w:lang w:val="bg-BG"/>
        </w:rPr>
      </w:pPr>
    </w:p>
    <w:p w:rsidR="008E0D40" w:rsidRPr="001E1277" w:rsidRDefault="008E0D40" w:rsidP="008E0D40">
      <w:pPr>
        <w:jc w:val="both"/>
        <w:rPr>
          <w:bCs/>
          <w:sz w:val="14"/>
          <w:szCs w:val="16"/>
          <w:lang w:val="bg-BG"/>
        </w:rPr>
      </w:pPr>
      <w:r w:rsidRPr="001E1277">
        <w:rPr>
          <w:b/>
          <w:bCs/>
          <w:sz w:val="22"/>
          <w:u w:val="single"/>
          <w:lang w:val="bg-BG"/>
        </w:rPr>
        <w:t xml:space="preserve">ПО ПРЕДЛОЖЕНИЕ НА:  </w:t>
      </w:r>
      <w:r w:rsidRPr="001E1277">
        <w:rPr>
          <w:bCs/>
          <w:sz w:val="22"/>
          <w:lang w:val="bg-BG"/>
        </w:rPr>
        <w:t xml:space="preserve"> инж. Валентин Симеонов- Кмет на община Лъки.</w:t>
      </w:r>
    </w:p>
    <w:p w:rsidR="008E0D40" w:rsidRPr="001E1277" w:rsidRDefault="008E0D40" w:rsidP="008E0D40">
      <w:pPr>
        <w:ind w:right="-808"/>
        <w:jc w:val="both"/>
        <w:rPr>
          <w:bCs/>
          <w:sz w:val="14"/>
          <w:szCs w:val="16"/>
          <w:lang w:val="bg-BG"/>
        </w:rPr>
      </w:pPr>
    </w:p>
    <w:p w:rsidR="008E0D40" w:rsidRPr="001E1277" w:rsidRDefault="008E0D40" w:rsidP="008E0D40">
      <w:pPr>
        <w:ind w:firstLine="284"/>
        <w:jc w:val="both"/>
        <w:rPr>
          <w:sz w:val="22"/>
          <w:lang w:val="bg-BG" w:eastAsia="bg-BG"/>
        </w:rPr>
      </w:pPr>
      <w:r w:rsidRPr="001E1277">
        <w:rPr>
          <w:bCs/>
          <w:sz w:val="22"/>
        </w:rPr>
        <w:t xml:space="preserve">ОбС – град Лъки </w:t>
      </w:r>
      <w:r w:rsidRPr="001E1277">
        <w:rPr>
          <w:rFonts w:eastAsia="Calibri"/>
          <w:sz w:val="22"/>
          <w:lang w:val="bg-BG"/>
        </w:rPr>
        <w:t xml:space="preserve">на </w:t>
      </w:r>
      <w:r w:rsidR="00A34106" w:rsidRPr="001E1277">
        <w:rPr>
          <w:rFonts w:eastAsia="Calibri"/>
          <w:sz w:val="22"/>
          <w:lang w:val="bg-BG"/>
        </w:rPr>
        <w:t xml:space="preserve">основание чл. 21, ал. 1, т. 23 и ал. 2 от ЗМСМА, във връзка с чл. 98, т. 12 от Конституцията на Република България и чл. 2 от Указ № 2773 от 23.12.1980г. за опрощаване на несъбираеми дългове към държавата </w:t>
      </w:r>
      <w:r w:rsidRPr="001E1277">
        <w:rPr>
          <w:rFonts w:eastAsia="Calibri"/>
          <w:sz w:val="22"/>
          <w:lang w:val="bg-BG"/>
        </w:rPr>
        <w:t>и предвид фактическите основания в ДЗ с вх.</w:t>
      </w:r>
      <w:r w:rsidRPr="001E1277">
        <w:rPr>
          <w:rFonts w:eastAsia="Calibri"/>
          <w:sz w:val="22"/>
        </w:rPr>
        <w:t>№</w:t>
      </w:r>
      <w:r w:rsidR="00A34106" w:rsidRPr="001E1277">
        <w:rPr>
          <w:rFonts w:eastAsia="Calibri"/>
          <w:sz w:val="22"/>
          <w:lang w:val="bg-BG"/>
        </w:rPr>
        <w:t>217</w:t>
      </w:r>
      <w:r w:rsidRPr="001E1277">
        <w:rPr>
          <w:rFonts w:eastAsia="Calibri"/>
          <w:sz w:val="22"/>
          <w:lang w:val="bg-BG"/>
        </w:rPr>
        <w:t xml:space="preserve"> от</w:t>
      </w:r>
      <w:r w:rsidRPr="001E1277">
        <w:rPr>
          <w:rFonts w:eastAsia="Calibri"/>
          <w:sz w:val="22"/>
        </w:rPr>
        <w:t xml:space="preserve"> </w:t>
      </w:r>
      <w:r w:rsidRPr="001E1277">
        <w:rPr>
          <w:rFonts w:eastAsia="Calibri"/>
          <w:sz w:val="22"/>
          <w:lang w:val="bg-BG"/>
        </w:rPr>
        <w:t>2</w:t>
      </w:r>
      <w:r w:rsidR="00A34106" w:rsidRPr="001E1277">
        <w:rPr>
          <w:rFonts w:eastAsia="Calibri"/>
          <w:sz w:val="22"/>
          <w:lang w:val="bg-BG"/>
        </w:rPr>
        <w:t>0</w:t>
      </w:r>
      <w:r w:rsidRPr="001E1277">
        <w:rPr>
          <w:rFonts w:eastAsia="Calibri"/>
          <w:sz w:val="22"/>
        </w:rPr>
        <w:t>.</w:t>
      </w:r>
      <w:r w:rsidR="00A34106" w:rsidRPr="001E1277">
        <w:rPr>
          <w:rFonts w:eastAsia="Calibri"/>
          <w:sz w:val="22"/>
          <w:lang w:val="bg-BG"/>
        </w:rPr>
        <w:t>09</w:t>
      </w:r>
      <w:r w:rsidRPr="001E1277">
        <w:rPr>
          <w:rFonts w:eastAsia="Calibri"/>
          <w:sz w:val="22"/>
          <w:lang w:val="bg-BG"/>
        </w:rPr>
        <w:t>.2023г</w:t>
      </w:r>
      <w:r w:rsidRPr="001E1277">
        <w:rPr>
          <w:rFonts w:eastAsiaTheme="minorEastAsia"/>
          <w:sz w:val="22"/>
          <w:lang w:val="bg-BG" w:eastAsia="bg-BG"/>
        </w:rPr>
        <w:t>.,</w:t>
      </w:r>
      <w:r w:rsidRPr="001E1277">
        <w:rPr>
          <w:rFonts w:eastAsia="Calibri"/>
          <w:sz w:val="22"/>
          <w:lang w:val="bg-BG"/>
        </w:rPr>
        <w:t xml:space="preserve"> </w:t>
      </w:r>
      <w:r w:rsidRPr="001E1277">
        <w:rPr>
          <w:sz w:val="22"/>
          <w:lang w:val="bg-BG" w:eastAsia="bg-BG"/>
        </w:rPr>
        <w:t>Общински съвет Лъки:</w:t>
      </w:r>
    </w:p>
    <w:p w:rsidR="00A34106" w:rsidRPr="001E1277" w:rsidRDefault="00A34106" w:rsidP="008E0D40">
      <w:pPr>
        <w:ind w:firstLine="284"/>
        <w:jc w:val="both"/>
        <w:rPr>
          <w:sz w:val="22"/>
          <w:lang w:val="bg-BG" w:eastAsia="bg-BG"/>
        </w:rPr>
      </w:pPr>
    </w:p>
    <w:p w:rsidR="008E0D40" w:rsidRPr="001E1277" w:rsidRDefault="008E0D40" w:rsidP="008E0D40">
      <w:pPr>
        <w:ind w:firstLine="284"/>
        <w:jc w:val="center"/>
        <w:rPr>
          <w:b/>
          <w:sz w:val="22"/>
        </w:rPr>
      </w:pPr>
      <w:r w:rsidRPr="001E1277">
        <w:rPr>
          <w:b/>
          <w:sz w:val="22"/>
        </w:rPr>
        <w:t>Р Е Ш И:</w:t>
      </w:r>
    </w:p>
    <w:p w:rsidR="008E0D40" w:rsidRPr="001E1277" w:rsidRDefault="008E0D40" w:rsidP="008E0D40">
      <w:pPr>
        <w:ind w:firstLine="284"/>
        <w:jc w:val="center"/>
        <w:rPr>
          <w:b/>
          <w:sz w:val="12"/>
        </w:rPr>
      </w:pPr>
    </w:p>
    <w:p w:rsidR="00A34106" w:rsidRPr="00A34106" w:rsidRDefault="00A34106" w:rsidP="00A34106">
      <w:pPr>
        <w:tabs>
          <w:tab w:val="left" w:pos="567"/>
          <w:tab w:val="left" w:pos="851"/>
        </w:tabs>
        <w:spacing w:after="200" w:line="276" w:lineRule="auto"/>
        <w:contextualSpacing/>
        <w:jc w:val="both"/>
        <w:rPr>
          <w:rFonts w:eastAsia="Calibri"/>
          <w:b/>
          <w:sz w:val="22"/>
          <w:lang w:val="bg-BG"/>
        </w:rPr>
      </w:pPr>
      <w:r w:rsidRPr="00A34106">
        <w:rPr>
          <w:rFonts w:ascii="Bookman Old Style" w:eastAsia="Calibri" w:hAnsi="Bookman Old Style"/>
          <w:sz w:val="20"/>
          <w:szCs w:val="22"/>
          <w:lang w:val="bg-BG"/>
        </w:rPr>
        <w:tab/>
      </w:r>
      <w:r w:rsidRPr="00A34106">
        <w:rPr>
          <w:rFonts w:eastAsia="Calibri"/>
          <w:sz w:val="22"/>
          <w:lang w:val="bg-BG"/>
        </w:rPr>
        <w:t xml:space="preserve">Предлага на Президента на Република България </w:t>
      </w:r>
      <w:r w:rsidRPr="00A34106">
        <w:rPr>
          <w:rFonts w:eastAsia="Calibri"/>
          <w:sz w:val="22"/>
          <w:u w:val="single"/>
          <w:lang w:val="bg-BG"/>
        </w:rPr>
        <w:t>да не опрощава</w:t>
      </w:r>
      <w:r w:rsidRPr="00A34106">
        <w:rPr>
          <w:rFonts w:eastAsia="Calibri"/>
          <w:sz w:val="22"/>
          <w:lang w:val="bg-BG"/>
        </w:rPr>
        <w:t xml:space="preserve"> публичното задължение на </w:t>
      </w:r>
      <w:r w:rsidRPr="00A34106">
        <w:rPr>
          <w:rFonts w:eastAsia="Calibri"/>
          <w:b/>
          <w:sz w:val="22"/>
          <w:lang w:val="bg-BG"/>
        </w:rPr>
        <w:t>‘‘БУЙКО-2000‘‘ ЕООД, ЕИК 115101141,</w:t>
      </w:r>
      <w:r w:rsidRPr="00A34106">
        <w:rPr>
          <w:rFonts w:eastAsia="Calibri"/>
          <w:sz w:val="22"/>
          <w:lang w:val="bg-BG"/>
        </w:rPr>
        <w:t xml:space="preserve"> със седалище и адрес на управление Република България, Гр. Пловдив, Област Пловдив; Община Пловдив, ул. Енисей, № 5</w:t>
      </w:r>
      <w:r w:rsidRPr="00A34106">
        <w:rPr>
          <w:rFonts w:eastAsia="Calibri"/>
          <w:b/>
          <w:sz w:val="22"/>
          <w:lang w:val="bg-BG"/>
        </w:rPr>
        <w:t xml:space="preserve"> </w:t>
      </w:r>
      <w:r w:rsidRPr="00A34106">
        <w:rPr>
          <w:rFonts w:eastAsia="Calibri"/>
          <w:sz w:val="22"/>
          <w:lang w:val="bg-BG"/>
        </w:rPr>
        <w:t>към община Лъки</w:t>
      </w:r>
      <w:r w:rsidRPr="00A34106">
        <w:rPr>
          <w:rFonts w:eastAsia="Calibri"/>
          <w:b/>
          <w:sz w:val="22"/>
          <w:lang w:val="bg-BG"/>
        </w:rPr>
        <w:t xml:space="preserve">, </w:t>
      </w:r>
      <w:r w:rsidRPr="00A34106">
        <w:rPr>
          <w:rFonts w:eastAsia="Calibri"/>
          <w:sz w:val="22"/>
          <w:lang w:val="bg-BG"/>
        </w:rPr>
        <w:t>възникнало на основание на Закона за местните данъци и такси</w:t>
      </w:r>
      <w:r w:rsidRPr="00A34106">
        <w:rPr>
          <w:rFonts w:eastAsia="Calibri"/>
          <w:b/>
          <w:sz w:val="22"/>
          <w:lang w:val="bg-BG"/>
        </w:rPr>
        <w:t>, а именно:</w:t>
      </w:r>
    </w:p>
    <w:p w:rsidR="00A34106" w:rsidRPr="00A34106" w:rsidRDefault="00A34106" w:rsidP="00A34106">
      <w:pPr>
        <w:tabs>
          <w:tab w:val="left" w:pos="567"/>
          <w:tab w:val="left" w:pos="851"/>
        </w:tabs>
        <w:spacing w:after="200" w:line="276" w:lineRule="auto"/>
        <w:contextualSpacing/>
        <w:jc w:val="both"/>
        <w:rPr>
          <w:rFonts w:eastAsia="Calibri"/>
          <w:b/>
          <w:sz w:val="22"/>
          <w:lang w:val="bg-BG"/>
        </w:rPr>
      </w:pPr>
      <w:r w:rsidRPr="00A34106">
        <w:rPr>
          <w:rFonts w:eastAsia="Calibri"/>
          <w:b/>
          <w:sz w:val="22"/>
          <w:lang w:val="bg-BG"/>
        </w:rPr>
        <w:tab/>
        <w:t xml:space="preserve">1. За Данък недвижими имоти </w:t>
      </w:r>
      <w:r w:rsidRPr="00A34106">
        <w:rPr>
          <w:rFonts w:eastAsia="Calibri"/>
          <w:sz w:val="22"/>
          <w:lang w:val="bg-BG"/>
        </w:rPr>
        <w:t xml:space="preserve">за периода от 01.01.2012г. до 30.06.2023г. </w:t>
      </w:r>
      <w:r w:rsidRPr="00A34106">
        <w:rPr>
          <w:rFonts w:eastAsia="Calibri"/>
          <w:sz w:val="22"/>
          <w:u w:val="single"/>
          <w:lang w:val="bg-BG"/>
        </w:rPr>
        <w:t>в размер</w:t>
      </w:r>
      <w:r w:rsidRPr="00A34106">
        <w:rPr>
          <w:rFonts w:eastAsia="Calibri"/>
          <w:sz w:val="22"/>
          <w:lang w:val="bg-BG"/>
        </w:rPr>
        <w:t xml:space="preserve"> на - 112.08 лв.</w:t>
      </w:r>
      <w:r w:rsidRPr="00A34106">
        <w:rPr>
          <w:rFonts w:eastAsia="Calibri"/>
          <w:b/>
          <w:sz w:val="22"/>
          <w:lang w:val="bg-BG"/>
        </w:rPr>
        <w:t xml:space="preserve"> </w:t>
      </w:r>
      <w:r w:rsidRPr="00A34106">
        <w:rPr>
          <w:rFonts w:eastAsia="Calibri"/>
          <w:sz w:val="22"/>
          <w:lang w:val="bg-BG"/>
        </w:rPr>
        <w:t>/сто и дванадесет лева и осем стотинки/ и л</w:t>
      </w:r>
      <w:r w:rsidRPr="00A34106">
        <w:rPr>
          <w:rFonts w:eastAsia="Calibri"/>
          <w:sz w:val="22"/>
          <w:u w:val="single"/>
          <w:lang w:val="bg-BG"/>
        </w:rPr>
        <w:t xml:space="preserve">ихва </w:t>
      </w:r>
      <w:r w:rsidRPr="00A34106">
        <w:rPr>
          <w:rFonts w:eastAsia="Calibri"/>
          <w:sz w:val="22"/>
          <w:lang w:val="bg-BG"/>
        </w:rPr>
        <w:t>за периода 01.07.2012г. до 19.09.2023г. – 64.15 лв</w:t>
      </w:r>
      <w:r w:rsidRPr="001E1277">
        <w:rPr>
          <w:rFonts w:eastAsia="Calibri"/>
          <w:sz w:val="22"/>
          <w:lang w:val="bg-BG"/>
        </w:rPr>
        <w:t>.</w:t>
      </w:r>
      <w:r w:rsidRPr="00A34106">
        <w:rPr>
          <w:rFonts w:eastAsia="Calibri"/>
          <w:sz w:val="22"/>
          <w:lang w:val="bg-BG"/>
        </w:rPr>
        <w:t xml:space="preserve"> /ше</w:t>
      </w:r>
      <w:r w:rsidRPr="001E1277">
        <w:rPr>
          <w:rFonts w:eastAsia="Calibri"/>
          <w:sz w:val="22"/>
          <w:lang w:val="bg-BG"/>
        </w:rPr>
        <w:t>ст</w:t>
      </w:r>
      <w:r w:rsidRPr="00A34106">
        <w:rPr>
          <w:rFonts w:eastAsia="Calibri"/>
          <w:sz w:val="22"/>
          <w:lang w:val="bg-BG"/>
        </w:rPr>
        <w:t>десет и четири лева и петнадесет стотинки/.</w:t>
      </w:r>
      <w:r w:rsidRPr="00A34106">
        <w:rPr>
          <w:rFonts w:eastAsia="Calibri"/>
          <w:b/>
          <w:sz w:val="22"/>
          <w:lang w:val="bg-BG"/>
        </w:rPr>
        <w:tab/>
      </w:r>
    </w:p>
    <w:p w:rsidR="00A34106" w:rsidRPr="00A34106" w:rsidRDefault="00A34106" w:rsidP="00A34106">
      <w:pPr>
        <w:tabs>
          <w:tab w:val="left" w:pos="567"/>
          <w:tab w:val="left" w:pos="851"/>
        </w:tabs>
        <w:spacing w:after="200" w:line="276" w:lineRule="auto"/>
        <w:contextualSpacing/>
        <w:jc w:val="both"/>
        <w:rPr>
          <w:rFonts w:eastAsia="Calibri"/>
          <w:sz w:val="22"/>
          <w:lang w:val="bg-BG"/>
        </w:rPr>
      </w:pPr>
      <w:r w:rsidRPr="00A34106">
        <w:rPr>
          <w:rFonts w:eastAsia="Calibri"/>
          <w:b/>
          <w:sz w:val="22"/>
          <w:lang w:val="bg-BG"/>
        </w:rPr>
        <w:tab/>
        <w:t xml:space="preserve">2. за Такса битови отпадъци </w:t>
      </w:r>
      <w:r w:rsidRPr="00A34106">
        <w:rPr>
          <w:rFonts w:eastAsia="Calibri"/>
          <w:sz w:val="22"/>
          <w:lang w:val="bg-BG"/>
        </w:rPr>
        <w:t xml:space="preserve">за периода от 01.01.2012г. до </w:t>
      </w:r>
      <w:r w:rsidRPr="00A34106">
        <w:rPr>
          <w:rFonts w:eastAsia="Calibri"/>
          <w:b/>
          <w:sz w:val="22"/>
          <w:lang w:val="bg-BG"/>
        </w:rPr>
        <w:t xml:space="preserve">30.06.2023г. </w:t>
      </w:r>
      <w:r w:rsidRPr="00A34106">
        <w:rPr>
          <w:rFonts w:eastAsia="Calibri"/>
          <w:sz w:val="22"/>
          <w:lang w:val="bg-BG"/>
        </w:rPr>
        <w:t>в размер на 607.68 лв. /шестотин и седем лева и шестдесет и осем стотинки/и</w:t>
      </w:r>
      <w:r w:rsidRPr="00A34106">
        <w:rPr>
          <w:rFonts w:eastAsia="Calibri"/>
          <w:sz w:val="22"/>
          <w:u w:val="single"/>
          <w:lang w:val="bg-BG"/>
        </w:rPr>
        <w:t xml:space="preserve"> лихва</w:t>
      </w:r>
      <w:r w:rsidRPr="00A34106">
        <w:rPr>
          <w:rFonts w:eastAsia="Calibri"/>
          <w:sz w:val="22"/>
          <w:lang w:val="bg-BG"/>
        </w:rPr>
        <w:t xml:space="preserve"> за периода 01.07.2012г. до </w:t>
      </w:r>
      <w:r w:rsidRPr="00A34106">
        <w:rPr>
          <w:rFonts w:eastAsia="Calibri"/>
          <w:b/>
          <w:sz w:val="22"/>
          <w:lang w:val="bg-BG"/>
        </w:rPr>
        <w:t xml:space="preserve">19.09.2023г. </w:t>
      </w:r>
      <w:r w:rsidRPr="00A34106">
        <w:rPr>
          <w:rFonts w:eastAsia="Calibri"/>
          <w:sz w:val="22"/>
          <w:lang w:val="bg-BG"/>
        </w:rPr>
        <w:t>– 343,62 лв</w:t>
      </w:r>
      <w:r w:rsidRPr="001E1277">
        <w:rPr>
          <w:rFonts w:eastAsia="Calibri"/>
          <w:sz w:val="22"/>
          <w:lang w:val="bg-BG"/>
        </w:rPr>
        <w:t>.</w:t>
      </w:r>
      <w:r w:rsidRPr="00A34106">
        <w:rPr>
          <w:rFonts w:eastAsia="Calibri"/>
          <w:sz w:val="22"/>
          <w:lang w:val="bg-BG"/>
        </w:rPr>
        <w:t xml:space="preserve"> /триста четиридесет и три лева и шестдесет и три стотинки/.</w:t>
      </w:r>
    </w:p>
    <w:p w:rsidR="00A34106" w:rsidRPr="00A34106" w:rsidRDefault="00A34106" w:rsidP="00A34106">
      <w:pPr>
        <w:tabs>
          <w:tab w:val="left" w:pos="567"/>
          <w:tab w:val="left" w:pos="851"/>
        </w:tabs>
        <w:spacing w:after="200" w:line="276" w:lineRule="auto"/>
        <w:contextualSpacing/>
        <w:jc w:val="both"/>
        <w:rPr>
          <w:rFonts w:eastAsia="Calibri"/>
          <w:b/>
          <w:sz w:val="22"/>
          <w:lang w:val="bg-BG"/>
        </w:rPr>
      </w:pPr>
      <w:r w:rsidRPr="00A34106">
        <w:rPr>
          <w:rFonts w:eastAsia="Calibri"/>
          <w:sz w:val="22"/>
          <w:lang w:val="bg-BG"/>
        </w:rPr>
        <w:tab/>
        <w:t xml:space="preserve">3. Общият размер на публичните задължения на </w:t>
      </w:r>
      <w:r w:rsidRPr="00A34106">
        <w:rPr>
          <w:rFonts w:eastAsia="Calibri"/>
          <w:b/>
          <w:sz w:val="22"/>
          <w:lang w:val="bg-BG"/>
        </w:rPr>
        <w:t>‘‘БУЙКО-2000‘‘ ЕООД, ЕИК 115101141,</w:t>
      </w:r>
      <w:r w:rsidRPr="00A34106">
        <w:rPr>
          <w:rFonts w:eastAsia="Calibri"/>
          <w:sz w:val="22"/>
          <w:lang w:val="bg-BG"/>
        </w:rPr>
        <w:t xml:space="preserve"> към община Лъки са в размер на </w:t>
      </w:r>
      <w:r w:rsidRPr="00A34106">
        <w:rPr>
          <w:rFonts w:eastAsia="Calibri"/>
          <w:b/>
          <w:sz w:val="22"/>
          <w:lang w:val="bg-BG"/>
        </w:rPr>
        <w:t xml:space="preserve">1 127,53 (хиляда сто двадесет и седем лева и петдесет и три стотинки). </w:t>
      </w:r>
    </w:p>
    <w:p w:rsidR="008E0D40" w:rsidRPr="00AF0799" w:rsidRDefault="008E0D40" w:rsidP="008E0D40">
      <w:pPr>
        <w:ind w:left="851" w:hanging="284"/>
        <w:jc w:val="both"/>
        <w:rPr>
          <w:sz w:val="2"/>
          <w:szCs w:val="16"/>
          <w:lang w:val="bg-BG" w:eastAsia="bg-BG"/>
        </w:rPr>
      </w:pPr>
    </w:p>
    <w:p w:rsidR="00A34106" w:rsidRPr="001E1277" w:rsidRDefault="008E0D40" w:rsidP="001E1277">
      <w:pPr>
        <w:pStyle w:val="aa"/>
        <w:tabs>
          <w:tab w:val="left" w:pos="567"/>
          <w:tab w:val="left" w:pos="851"/>
        </w:tabs>
        <w:spacing w:after="200" w:line="240" w:lineRule="auto"/>
        <w:ind w:left="0"/>
        <w:rPr>
          <w:sz w:val="22"/>
          <w:szCs w:val="24"/>
        </w:rPr>
      </w:pPr>
      <w:r w:rsidRPr="001E1277">
        <w:rPr>
          <w:b/>
          <w:sz w:val="22"/>
          <w:u w:val="single"/>
        </w:rPr>
        <w:t>Мотиви</w:t>
      </w:r>
      <w:r w:rsidRPr="001E1277">
        <w:rPr>
          <w:sz w:val="22"/>
        </w:rPr>
        <w:t xml:space="preserve">: </w:t>
      </w:r>
      <w:r w:rsidRPr="001E1277">
        <w:rPr>
          <w:sz w:val="22"/>
          <w:szCs w:val="24"/>
        </w:rPr>
        <w:t xml:space="preserve">Настоящото решение е прието на </w:t>
      </w:r>
      <w:r w:rsidRPr="001E1277">
        <w:rPr>
          <w:sz w:val="22"/>
          <w:szCs w:val="24"/>
          <w:lang w:eastAsia="bg-BG"/>
        </w:rPr>
        <w:t xml:space="preserve">основание </w:t>
      </w:r>
      <w:r w:rsidR="00A34106" w:rsidRPr="001E1277">
        <w:rPr>
          <w:sz w:val="22"/>
          <w:szCs w:val="24"/>
        </w:rPr>
        <w:t>чл. 21, ал. 1, т. 23 и ал. 2 от ЗМСМА, във връзка с чл. 98, т. 12 от Конституцията на Република България и чл. 2 от Указ № 2773 от 23.12.1980г. за опрощаване на несъбираеми дългове към държавата и предвид фактическите основания в ДЗ с вх.№217 от 20.09.2023г</w:t>
      </w:r>
      <w:r w:rsidR="00A34106" w:rsidRPr="001E1277">
        <w:rPr>
          <w:rFonts w:eastAsiaTheme="minorEastAsia"/>
          <w:sz w:val="22"/>
          <w:szCs w:val="24"/>
          <w:lang w:eastAsia="bg-BG"/>
        </w:rPr>
        <w:t>.,</w:t>
      </w:r>
      <w:r w:rsidR="00A34106" w:rsidRPr="001E1277">
        <w:rPr>
          <w:sz w:val="22"/>
          <w:szCs w:val="24"/>
        </w:rPr>
        <w:t xml:space="preserve"> </w:t>
      </w:r>
      <w:r w:rsidRPr="001E1277">
        <w:rPr>
          <w:sz w:val="22"/>
          <w:szCs w:val="24"/>
        </w:rPr>
        <w:t>от Кмета на община Лъки</w:t>
      </w:r>
      <w:r w:rsidR="00A34106" w:rsidRPr="001E1277">
        <w:rPr>
          <w:sz w:val="22"/>
          <w:szCs w:val="24"/>
        </w:rPr>
        <w:t xml:space="preserve"> </w:t>
      </w:r>
      <w:r w:rsidRPr="001E1277">
        <w:rPr>
          <w:b/>
          <w:sz w:val="22"/>
          <w:szCs w:val="24"/>
        </w:rPr>
        <w:t xml:space="preserve"> </w:t>
      </w:r>
      <w:r w:rsidR="00A34106" w:rsidRPr="001E1277">
        <w:rPr>
          <w:sz w:val="22"/>
          <w:szCs w:val="24"/>
        </w:rPr>
        <w:t>и като взе в предвид, че по данни на служба ,,Местни данъци и такси‘‘ при община Лъки задълженията на дружеството са за данък недвижими имоти и такса битови отпадъци, а от писмо на НАП е видно, че молителят има движими вещи - 6 броя леки автомобили, а за да се допусне опрощаване на публично вземане, то същото следва да бъде несъбираемо, т.е. да са изчерпани всички законови средства и да липсват каквито и да е изгледи за събиране на вземането; Като взе предвид чл. 2 от Указа за опрощаване на несъбираеми дългове към държавата, във връзка с чл. 213 от ДОПК, че задължението към държавата се опрощава в случаите, при които длъжникът няма имущество, върху което може да се извърши принудително изпълнение, а видно от събраната информация, молителят към настоящия момент разполага с имущество, спрямо което да се насочи принудителното изпълнение.</w:t>
      </w:r>
    </w:p>
    <w:p w:rsidR="008E0D40" w:rsidRPr="001E1277" w:rsidRDefault="008E0D40" w:rsidP="008E0D40">
      <w:pPr>
        <w:jc w:val="both"/>
        <w:rPr>
          <w:sz w:val="22"/>
          <w:lang w:val="bg-BG"/>
        </w:rPr>
      </w:pPr>
      <w:r w:rsidRPr="001E1277">
        <w:rPr>
          <w:sz w:val="22"/>
          <w:lang w:val="bg-BG"/>
        </w:rPr>
        <w:t xml:space="preserve">Общ брой общински съветници    </w:t>
      </w:r>
      <w:r w:rsidRPr="001E1277">
        <w:rPr>
          <w:sz w:val="22"/>
          <w:lang w:val="bg-BG"/>
        </w:rPr>
        <w:tab/>
        <w:t>-     11</w:t>
      </w:r>
    </w:p>
    <w:p w:rsidR="008E0D40" w:rsidRPr="001E1277" w:rsidRDefault="008E0D40" w:rsidP="008E0D40">
      <w:pPr>
        <w:jc w:val="both"/>
        <w:rPr>
          <w:sz w:val="22"/>
          <w:lang w:val="bg-BG"/>
        </w:rPr>
      </w:pPr>
      <w:r w:rsidRPr="001E1277">
        <w:rPr>
          <w:sz w:val="22"/>
          <w:lang w:val="bg-BG"/>
        </w:rPr>
        <w:t xml:space="preserve">Брой присъствали на гласуването </w:t>
      </w:r>
      <w:r w:rsidR="001E1277">
        <w:rPr>
          <w:sz w:val="22"/>
          <w:lang w:val="bg-BG"/>
        </w:rPr>
        <w:t xml:space="preserve">     </w:t>
      </w:r>
      <w:r w:rsidRPr="001E1277">
        <w:rPr>
          <w:sz w:val="22"/>
          <w:lang w:val="bg-BG"/>
        </w:rPr>
        <w:t xml:space="preserve"> -     10 </w:t>
      </w:r>
    </w:p>
    <w:p w:rsidR="008E0D40" w:rsidRPr="001E1277" w:rsidRDefault="008E0D40" w:rsidP="008E0D40">
      <w:pPr>
        <w:tabs>
          <w:tab w:val="left" w:pos="709"/>
          <w:tab w:val="left" w:pos="1134"/>
          <w:tab w:val="left" w:pos="5812"/>
        </w:tabs>
        <w:jc w:val="both"/>
        <w:rPr>
          <w:sz w:val="22"/>
        </w:rPr>
      </w:pPr>
      <w:r w:rsidRPr="001E1277">
        <w:rPr>
          <w:sz w:val="22"/>
          <w:lang w:val="bg-BG"/>
        </w:rPr>
        <w:t xml:space="preserve">Брой гласували “За”                        </w:t>
      </w:r>
      <w:r w:rsidR="001E1277">
        <w:rPr>
          <w:sz w:val="22"/>
          <w:lang w:val="bg-BG"/>
        </w:rPr>
        <w:t xml:space="preserve">     </w:t>
      </w:r>
      <w:r w:rsidRPr="001E1277">
        <w:rPr>
          <w:sz w:val="22"/>
          <w:lang w:val="bg-BG"/>
        </w:rPr>
        <w:t xml:space="preserve">-  </w:t>
      </w:r>
      <w:r w:rsidR="001E1277">
        <w:rPr>
          <w:sz w:val="22"/>
          <w:lang w:val="bg-BG"/>
        </w:rPr>
        <w:t xml:space="preserve">    </w:t>
      </w:r>
      <w:r w:rsidR="00A34106" w:rsidRPr="001E1277">
        <w:rPr>
          <w:sz w:val="22"/>
          <w:lang w:val="bg-BG"/>
        </w:rPr>
        <w:t>10</w:t>
      </w:r>
    </w:p>
    <w:p w:rsidR="008E0D40" w:rsidRPr="001E1277" w:rsidRDefault="008E0D40" w:rsidP="008E0D40">
      <w:pPr>
        <w:pStyle w:val="1"/>
        <w:jc w:val="both"/>
        <w:rPr>
          <w:sz w:val="22"/>
          <w:u w:val="none"/>
          <w:lang w:val="en-US"/>
        </w:rPr>
      </w:pPr>
      <w:r w:rsidRPr="001E1277">
        <w:rPr>
          <w:sz w:val="22"/>
          <w:u w:val="none"/>
        </w:rPr>
        <w:t>Брой гласували “Против”</w:t>
      </w:r>
      <w:r w:rsidRPr="001E1277">
        <w:rPr>
          <w:sz w:val="22"/>
          <w:u w:val="none"/>
        </w:rPr>
        <w:tab/>
      </w:r>
      <w:r w:rsidRPr="001E1277">
        <w:rPr>
          <w:sz w:val="22"/>
          <w:u w:val="none"/>
        </w:rPr>
        <w:tab/>
        <w:t xml:space="preserve">-       0 </w:t>
      </w:r>
    </w:p>
    <w:p w:rsidR="008E0D40" w:rsidRPr="001E1277" w:rsidRDefault="008E0D40" w:rsidP="008E0D40">
      <w:pPr>
        <w:pStyle w:val="1"/>
        <w:jc w:val="both"/>
        <w:rPr>
          <w:color w:val="FFFFFF"/>
          <w:sz w:val="22"/>
          <w:lang w:val="en-US"/>
        </w:rPr>
      </w:pPr>
      <w:r w:rsidRPr="001E1277">
        <w:rPr>
          <w:sz w:val="22"/>
        </w:rPr>
        <w:t>Брой гласували “Въздържал се”</w:t>
      </w:r>
      <w:r w:rsidRPr="001E1277">
        <w:rPr>
          <w:sz w:val="22"/>
        </w:rPr>
        <w:tab/>
        <w:t xml:space="preserve">-       </w:t>
      </w:r>
      <w:r w:rsidR="00A34106" w:rsidRPr="001E1277">
        <w:rPr>
          <w:sz w:val="22"/>
        </w:rPr>
        <w:t>0</w:t>
      </w:r>
    </w:p>
    <w:p w:rsidR="008E0D40" w:rsidRPr="001E1277" w:rsidRDefault="008E0D40" w:rsidP="008E0D40">
      <w:pPr>
        <w:jc w:val="both"/>
        <w:rPr>
          <w:b/>
          <w:sz w:val="22"/>
          <w:lang w:val="bg-BG"/>
        </w:rPr>
      </w:pPr>
      <w:r w:rsidRPr="001E1277">
        <w:rPr>
          <w:b/>
          <w:sz w:val="22"/>
          <w:lang w:val="bg-BG"/>
        </w:rPr>
        <w:t xml:space="preserve">Приема се.                          </w:t>
      </w:r>
    </w:p>
    <w:p w:rsidR="008E0D40" w:rsidRPr="001E1277" w:rsidRDefault="008E0D40" w:rsidP="008E0D40">
      <w:pPr>
        <w:jc w:val="both"/>
        <w:rPr>
          <w:b/>
          <w:sz w:val="18"/>
          <w:lang w:val="bg-BG"/>
        </w:rPr>
      </w:pPr>
    </w:p>
    <w:p w:rsidR="008E0D40" w:rsidRPr="001E1277" w:rsidRDefault="008E0D40" w:rsidP="008E0D40">
      <w:pPr>
        <w:pStyle w:val="a6"/>
        <w:spacing w:after="0"/>
        <w:ind w:left="4248" w:firstLine="708"/>
        <w:jc w:val="both"/>
        <w:rPr>
          <w:b/>
          <w:sz w:val="22"/>
          <w:lang w:val="bg-BG"/>
        </w:rPr>
      </w:pPr>
      <w:r w:rsidRPr="001E1277">
        <w:rPr>
          <w:b/>
          <w:sz w:val="22"/>
          <w:lang w:val="bg-BG"/>
        </w:rPr>
        <w:t xml:space="preserve">Председател на ОбС : </w:t>
      </w:r>
    </w:p>
    <w:p w:rsidR="008E0D40" w:rsidRPr="001E1277" w:rsidRDefault="008E0D40" w:rsidP="008E0D40">
      <w:pPr>
        <w:pStyle w:val="a6"/>
        <w:spacing w:after="0"/>
        <w:ind w:left="6480"/>
        <w:jc w:val="both"/>
        <w:rPr>
          <w:sz w:val="4"/>
          <w:lang w:val="bg-BG"/>
        </w:rPr>
      </w:pPr>
    </w:p>
    <w:p w:rsidR="008E0D40" w:rsidRPr="001E1277" w:rsidRDefault="008E0D40" w:rsidP="008E0D40">
      <w:pPr>
        <w:pStyle w:val="a6"/>
        <w:spacing w:after="0"/>
        <w:ind w:left="6480"/>
        <w:jc w:val="both"/>
        <w:rPr>
          <w:sz w:val="22"/>
          <w:lang w:val="bg-BG"/>
        </w:rPr>
      </w:pPr>
      <w:r w:rsidRPr="001E1277">
        <w:rPr>
          <w:sz w:val="22"/>
          <w:lang w:val="bg-BG"/>
        </w:rPr>
        <w:t xml:space="preserve">    /Марияна Паракосова/</w:t>
      </w:r>
    </w:p>
    <w:p w:rsidR="00D91C41" w:rsidRDefault="00D91C41" w:rsidP="00AF0799">
      <w:pPr>
        <w:pStyle w:val="a6"/>
        <w:spacing w:after="0"/>
        <w:ind w:left="6480"/>
        <w:jc w:val="both"/>
        <w:rPr>
          <w:lang w:val="bg-BG"/>
        </w:rPr>
      </w:pPr>
    </w:p>
    <w:p w:rsidR="00D91C41" w:rsidRDefault="00D91C41" w:rsidP="00D91C41">
      <w:pPr>
        <w:pStyle w:val="a6"/>
        <w:spacing w:after="0"/>
        <w:ind w:left="6480"/>
        <w:jc w:val="both"/>
        <w:rPr>
          <w:lang w:val="bg-BG"/>
        </w:rPr>
      </w:pPr>
    </w:p>
    <w:p w:rsidR="00D91C41" w:rsidRPr="005C713F" w:rsidRDefault="00D91C41" w:rsidP="00D91C41">
      <w:pPr>
        <w:pStyle w:val="a4"/>
        <w:pBdr>
          <w:bottom w:val="double" w:sz="6" w:space="1" w:color="auto"/>
        </w:pBdr>
        <w:rPr>
          <w:sz w:val="28"/>
        </w:rPr>
      </w:pPr>
      <w:r w:rsidRPr="005C713F">
        <w:rPr>
          <w:noProof/>
          <w:lang w:eastAsia="bg-BG"/>
        </w:rPr>
        <w:drawing>
          <wp:anchor distT="0" distB="0" distL="114300" distR="114300" simplePos="0" relativeHeight="251675136" behindDoc="0" locked="0" layoutInCell="1" allowOverlap="1" wp14:anchorId="579BD9E1" wp14:editId="11027498">
            <wp:simplePos x="0" y="0"/>
            <wp:positionH relativeFrom="column">
              <wp:posOffset>-228600</wp:posOffset>
            </wp:positionH>
            <wp:positionV relativeFrom="paragraph">
              <wp:posOffset>0</wp:posOffset>
            </wp:positionV>
            <wp:extent cx="596900" cy="569595"/>
            <wp:effectExtent l="19050" t="0" r="0" b="0"/>
            <wp:wrapSquare wrapText="bothSides"/>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D91C41" w:rsidRPr="005C713F" w:rsidRDefault="00D91C41" w:rsidP="00D91C41">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D91C41" w:rsidRDefault="00D91C41" w:rsidP="00D91C41">
      <w:pPr>
        <w:rPr>
          <w:sz w:val="16"/>
          <w:szCs w:val="16"/>
          <w:lang w:val="bg-BG"/>
        </w:rPr>
      </w:pPr>
    </w:p>
    <w:p w:rsidR="001E1277" w:rsidRDefault="001E1277" w:rsidP="00D91C41">
      <w:pPr>
        <w:rPr>
          <w:sz w:val="16"/>
          <w:szCs w:val="16"/>
          <w:lang w:val="bg-BG"/>
        </w:rPr>
      </w:pPr>
    </w:p>
    <w:p w:rsidR="001E1277" w:rsidRDefault="001E1277" w:rsidP="00D91C41">
      <w:pPr>
        <w:rPr>
          <w:sz w:val="16"/>
          <w:szCs w:val="16"/>
          <w:lang w:val="bg-BG"/>
        </w:rPr>
      </w:pPr>
    </w:p>
    <w:p w:rsidR="001E1277" w:rsidRDefault="001E1277" w:rsidP="00D91C41">
      <w:pPr>
        <w:rPr>
          <w:sz w:val="16"/>
          <w:szCs w:val="16"/>
          <w:lang w:val="bg-BG"/>
        </w:rPr>
      </w:pPr>
    </w:p>
    <w:p w:rsidR="00D91C41" w:rsidRPr="00AF0799" w:rsidRDefault="00D91C41" w:rsidP="00D91C41">
      <w:pPr>
        <w:rPr>
          <w:sz w:val="2"/>
          <w:szCs w:val="16"/>
          <w:lang w:val="bg-BG"/>
        </w:rPr>
      </w:pPr>
    </w:p>
    <w:p w:rsidR="00D91C41" w:rsidRPr="00AF0799" w:rsidRDefault="00D91C41" w:rsidP="00D91C41">
      <w:pPr>
        <w:rPr>
          <w:sz w:val="8"/>
          <w:szCs w:val="16"/>
          <w:lang w:val="bg-BG"/>
        </w:rPr>
      </w:pPr>
    </w:p>
    <w:p w:rsidR="00D91C41" w:rsidRPr="00275F89" w:rsidRDefault="00D91C41" w:rsidP="00D91C41">
      <w:pPr>
        <w:jc w:val="center"/>
        <w:rPr>
          <w:b/>
          <w:bCs/>
          <w:lang w:val="bg-BG"/>
        </w:rPr>
      </w:pPr>
      <w:r w:rsidRPr="00275F89">
        <w:rPr>
          <w:b/>
          <w:bCs/>
          <w:lang w:val="bg-BG"/>
        </w:rPr>
        <w:t>Р Е Ш Е Н И Е</w:t>
      </w:r>
    </w:p>
    <w:p w:rsidR="00D91C41" w:rsidRPr="00C74222" w:rsidRDefault="00D91C41" w:rsidP="00D91C41">
      <w:pPr>
        <w:jc w:val="center"/>
        <w:rPr>
          <w:b/>
          <w:bCs/>
        </w:rPr>
      </w:pPr>
      <w:r>
        <w:rPr>
          <w:b/>
          <w:bCs/>
          <w:lang w:val="bg-BG"/>
        </w:rPr>
        <w:t>№ 10</w:t>
      </w:r>
    </w:p>
    <w:p w:rsidR="00D91C41" w:rsidRPr="00AF0799" w:rsidRDefault="00D91C41" w:rsidP="00D91C41">
      <w:pPr>
        <w:rPr>
          <w:b/>
          <w:bCs/>
          <w:sz w:val="8"/>
        </w:rPr>
      </w:pPr>
    </w:p>
    <w:p w:rsidR="00D91C41" w:rsidRPr="00AF0799" w:rsidRDefault="00D91C41" w:rsidP="00D91C41">
      <w:pPr>
        <w:jc w:val="center"/>
      </w:pPr>
      <w:r>
        <w:rPr>
          <w:lang w:val="bg-BG"/>
        </w:rPr>
        <w:t xml:space="preserve">взето с Протокол № </w:t>
      </w:r>
      <w:r>
        <w:t>3</w:t>
      </w:r>
    </w:p>
    <w:p w:rsidR="00D91C41" w:rsidRPr="00275F89" w:rsidRDefault="00D91C41" w:rsidP="00D91C41">
      <w:pPr>
        <w:jc w:val="center"/>
        <w:rPr>
          <w:lang w:val="bg-BG"/>
        </w:rPr>
      </w:pPr>
      <w:r w:rsidRPr="00275F89">
        <w:rPr>
          <w:lang w:val="bg-BG"/>
        </w:rPr>
        <w:t>на редовна  сесия на ОбС – Лъки</w:t>
      </w:r>
    </w:p>
    <w:p w:rsidR="00D91C41" w:rsidRDefault="00D91C41" w:rsidP="00D91C41">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1E1277" w:rsidRPr="00275F89" w:rsidRDefault="001E1277" w:rsidP="00D91C41">
      <w:pPr>
        <w:jc w:val="center"/>
        <w:rPr>
          <w:lang w:val="bg-BG"/>
        </w:rPr>
      </w:pPr>
    </w:p>
    <w:p w:rsidR="00D91C41" w:rsidRPr="00AF0799" w:rsidRDefault="00D91C41" w:rsidP="00D91C41">
      <w:pPr>
        <w:jc w:val="both"/>
        <w:rPr>
          <w:sz w:val="12"/>
          <w:lang w:val="bg-BG"/>
        </w:rPr>
      </w:pPr>
    </w:p>
    <w:p w:rsidR="00D91C41" w:rsidRPr="00D91C41" w:rsidRDefault="00D91C41" w:rsidP="00D91C41">
      <w:pPr>
        <w:jc w:val="both"/>
        <w:rPr>
          <w:rFonts w:eastAsia="Calibri"/>
          <w:lang w:val="bg-BG"/>
        </w:rPr>
      </w:pPr>
      <w:r w:rsidRPr="00275F89">
        <w:rPr>
          <w:b/>
          <w:u w:val="single"/>
          <w:lang w:val="bg-BG"/>
        </w:rPr>
        <w:t>ОТНОСНО:</w:t>
      </w:r>
      <w:r w:rsidRPr="00275F89">
        <w:rPr>
          <w:lang w:val="bg-BG"/>
        </w:rPr>
        <w:t xml:space="preserve"> </w:t>
      </w:r>
      <w:r>
        <w:rPr>
          <w:lang w:val="bg-BG"/>
        </w:rPr>
        <w:t xml:space="preserve"> </w:t>
      </w:r>
      <w:r w:rsidRPr="00D91C41">
        <w:rPr>
          <w:rFonts w:eastAsia="Calibri"/>
          <w:lang w:val="bg-BG"/>
        </w:rPr>
        <w:t>Подготовката на Община Лъки за работа през зимен сезон 2023</w:t>
      </w:r>
      <w:r w:rsidRPr="00D91C41">
        <w:rPr>
          <w:rFonts w:eastAsia="Calibri"/>
        </w:rPr>
        <w:t>/2024</w:t>
      </w:r>
      <w:r w:rsidRPr="00D91C41">
        <w:rPr>
          <w:rFonts w:eastAsia="Calibri"/>
          <w:lang w:val="bg-BG"/>
        </w:rPr>
        <w:t xml:space="preserve"> год.</w:t>
      </w:r>
    </w:p>
    <w:p w:rsidR="00D91C41" w:rsidRPr="00435432" w:rsidRDefault="00D91C41" w:rsidP="00D91C41">
      <w:pPr>
        <w:jc w:val="both"/>
        <w:rPr>
          <w:lang w:val="bg-BG"/>
        </w:rPr>
      </w:pPr>
    </w:p>
    <w:p w:rsidR="00D91C41" w:rsidRDefault="00D91C41" w:rsidP="00D91C41">
      <w:pPr>
        <w:jc w:val="both"/>
        <w:rPr>
          <w:bCs/>
          <w:sz w:val="16"/>
          <w:szCs w:val="16"/>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Делчо Бакърджиев- Зам. кмет на община Лъки.</w:t>
      </w:r>
    </w:p>
    <w:p w:rsidR="00D91C41" w:rsidRPr="0095336C" w:rsidRDefault="00D91C41" w:rsidP="00D91C41">
      <w:pPr>
        <w:ind w:right="-808"/>
        <w:jc w:val="both"/>
        <w:rPr>
          <w:bCs/>
          <w:sz w:val="16"/>
          <w:szCs w:val="16"/>
          <w:lang w:val="bg-BG"/>
        </w:rPr>
      </w:pPr>
    </w:p>
    <w:p w:rsidR="00D91C41" w:rsidRPr="004D04CB" w:rsidRDefault="00D91C41" w:rsidP="00D91C41">
      <w:pPr>
        <w:ind w:firstLine="284"/>
        <w:jc w:val="both"/>
        <w:rPr>
          <w:lang w:val="bg-BG" w:eastAsia="bg-BG"/>
        </w:rPr>
      </w:pPr>
      <w:r w:rsidRPr="004D04CB">
        <w:rPr>
          <w:bCs/>
        </w:rPr>
        <w:t xml:space="preserve">ОбС – град Лъки </w:t>
      </w:r>
      <w:r w:rsidRPr="004D04CB">
        <w:rPr>
          <w:rFonts w:eastAsia="Calibri"/>
          <w:lang w:val="bg-BG"/>
        </w:rPr>
        <w:t xml:space="preserve">на </w:t>
      </w:r>
      <w:r w:rsidRPr="004D04CB">
        <w:rPr>
          <w:lang w:val="bg-BG" w:eastAsia="bg-BG"/>
        </w:rPr>
        <w:t xml:space="preserve">основание </w:t>
      </w:r>
      <w:r w:rsidR="004D04CB" w:rsidRPr="004D04CB">
        <w:rPr>
          <w:rFonts w:eastAsia="Calibri"/>
          <w:color w:val="000000"/>
          <w:sz w:val="22"/>
          <w:szCs w:val="22"/>
          <w:lang w:val="bg-BG"/>
        </w:rPr>
        <w:t>чл.21 ал.1 , т.23 от ЗМСМА</w:t>
      </w:r>
      <w:r w:rsidR="004D04CB" w:rsidRPr="004D04CB">
        <w:rPr>
          <w:rFonts w:eastAsia="Calibri"/>
          <w:lang w:val="bg-BG"/>
        </w:rPr>
        <w:t xml:space="preserve"> и </w:t>
      </w:r>
      <w:r w:rsidRPr="004D04CB">
        <w:rPr>
          <w:rFonts w:eastAsia="Calibri"/>
          <w:lang w:val="bg-BG"/>
        </w:rPr>
        <w:t>предвид фактическите основания в ДЗ с вх.</w:t>
      </w:r>
      <w:r w:rsidRPr="004D04CB">
        <w:rPr>
          <w:rFonts w:eastAsia="Calibri"/>
        </w:rPr>
        <w:t>№</w:t>
      </w:r>
      <w:r w:rsidR="004D04CB" w:rsidRPr="004D04CB">
        <w:rPr>
          <w:rFonts w:eastAsia="Calibri"/>
          <w:lang w:val="bg-BG"/>
        </w:rPr>
        <w:t>10</w:t>
      </w:r>
      <w:r w:rsidRPr="004D04CB">
        <w:rPr>
          <w:rFonts w:eastAsia="Calibri"/>
          <w:lang w:val="bg-BG"/>
        </w:rPr>
        <w:t xml:space="preserve"> от</w:t>
      </w:r>
      <w:r w:rsidRPr="004D04CB">
        <w:rPr>
          <w:rFonts w:eastAsia="Calibri"/>
        </w:rPr>
        <w:t xml:space="preserve"> </w:t>
      </w:r>
      <w:r w:rsidR="004D04CB" w:rsidRPr="004D04CB">
        <w:rPr>
          <w:rFonts w:eastAsia="Calibri"/>
          <w:lang w:val="bg-BG"/>
        </w:rPr>
        <w:t>16</w:t>
      </w:r>
      <w:r w:rsidRPr="004D04CB">
        <w:rPr>
          <w:rFonts w:eastAsia="Calibri"/>
        </w:rPr>
        <w:t>.</w:t>
      </w:r>
      <w:r w:rsidRPr="004D04CB">
        <w:rPr>
          <w:rFonts w:eastAsia="Calibri"/>
          <w:lang w:val="bg-BG"/>
        </w:rPr>
        <w:t>11.2023г</w:t>
      </w:r>
      <w:r w:rsidRPr="004D04CB">
        <w:rPr>
          <w:rFonts w:eastAsiaTheme="minorEastAsia"/>
          <w:sz w:val="22"/>
          <w:szCs w:val="22"/>
          <w:lang w:val="bg-BG" w:eastAsia="bg-BG"/>
        </w:rPr>
        <w:t>.,</w:t>
      </w:r>
      <w:r w:rsidRPr="004D04CB">
        <w:rPr>
          <w:rFonts w:eastAsia="Calibri"/>
          <w:lang w:val="bg-BG"/>
        </w:rPr>
        <w:t xml:space="preserve"> </w:t>
      </w:r>
      <w:r w:rsidRPr="004D04CB">
        <w:rPr>
          <w:lang w:val="bg-BG" w:eastAsia="bg-BG"/>
        </w:rPr>
        <w:t>Общински съвет Лъки:</w:t>
      </w:r>
    </w:p>
    <w:p w:rsidR="004D04CB" w:rsidRPr="004D04CB" w:rsidRDefault="004D04CB" w:rsidP="00D91C41">
      <w:pPr>
        <w:ind w:firstLine="284"/>
        <w:jc w:val="both"/>
        <w:rPr>
          <w:lang w:val="bg-BG" w:eastAsia="bg-BG"/>
        </w:rPr>
      </w:pPr>
    </w:p>
    <w:p w:rsidR="00D91C41" w:rsidRPr="004D04CB" w:rsidRDefault="00D91C41" w:rsidP="00D91C41">
      <w:pPr>
        <w:ind w:firstLine="284"/>
        <w:jc w:val="center"/>
        <w:rPr>
          <w:b/>
        </w:rPr>
      </w:pPr>
      <w:r w:rsidRPr="004D04CB">
        <w:rPr>
          <w:b/>
        </w:rPr>
        <w:t>Р Е Ш И:</w:t>
      </w:r>
    </w:p>
    <w:p w:rsidR="00D91C41" w:rsidRPr="004D04CB" w:rsidRDefault="00D91C41" w:rsidP="00D91C41">
      <w:pPr>
        <w:ind w:firstLine="284"/>
        <w:jc w:val="center"/>
        <w:rPr>
          <w:b/>
        </w:rPr>
      </w:pPr>
    </w:p>
    <w:p w:rsidR="004D04CB" w:rsidRPr="004D04CB" w:rsidRDefault="004D04CB" w:rsidP="004D04CB">
      <w:pPr>
        <w:spacing w:after="160" w:line="259" w:lineRule="auto"/>
        <w:ind w:left="644"/>
        <w:contextualSpacing/>
        <w:rPr>
          <w:rFonts w:eastAsia="Calibri"/>
          <w:color w:val="000000"/>
          <w:sz w:val="22"/>
          <w:szCs w:val="22"/>
          <w:lang w:val="bg-BG"/>
        </w:rPr>
      </w:pPr>
    </w:p>
    <w:p w:rsidR="004D04CB" w:rsidRPr="004D04CB" w:rsidRDefault="004D04CB" w:rsidP="004D04CB">
      <w:pPr>
        <w:numPr>
          <w:ilvl w:val="0"/>
          <w:numId w:val="9"/>
        </w:numPr>
        <w:spacing w:after="160" w:line="259" w:lineRule="auto"/>
        <w:ind w:left="426" w:hanging="284"/>
        <w:contextualSpacing/>
        <w:jc w:val="both"/>
        <w:rPr>
          <w:rFonts w:eastAsia="Calibri"/>
          <w:color w:val="000000"/>
          <w:sz w:val="22"/>
          <w:szCs w:val="22"/>
          <w:lang w:val="bg-BG"/>
        </w:rPr>
      </w:pPr>
      <w:r w:rsidRPr="004D04CB">
        <w:rPr>
          <w:rFonts w:eastAsia="Calibri"/>
          <w:color w:val="000000"/>
          <w:sz w:val="22"/>
          <w:szCs w:val="22"/>
          <w:lang w:val="bg-BG"/>
        </w:rPr>
        <w:t>Приема информацията на Заместник – Кмета на Община Лъки, относно подготовката на Община Лъки за работа през зимен сезон 2023/2024г.</w:t>
      </w:r>
    </w:p>
    <w:p w:rsidR="004D04CB" w:rsidRDefault="004D04CB" w:rsidP="004D04CB">
      <w:pPr>
        <w:spacing w:after="160" w:line="259" w:lineRule="auto"/>
        <w:ind w:left="644"/>
        <w:contextualSpacing/>
        <w:rPr>
          <w:rFonts w:eastAsia="Calibri"/>
          <w:color w:val="000000"/>
          <w:sz w:val="22"/>
          <w:szCs w:val="22"/>
          <w:lang w:val="bg-BG"/>
        </w:rPr>
      </w:pPr>
    </w:p>
    <w:p w:rsidR="001E1277" w:rsidRPr="004D04CB" w:rsidRDefault="001E1277" w:rsidP="004D04CB">
      <w:pPr>
        <w:spacing w:after="160" w:line="259" w:lineRule="auto"/>
        <w:ind w:left="644"/>
        <w:contextualSpacing/>
        <w:rPr>
          <w:rFonts w:eastAsia="Calibri"/>
          <w:color w:val="000000"/>
          <w:sz w:val="22"/>
          <w:szCs w:val="22"/>
          <w:lang w:val="bg-BG"/>
        </w:rPr>
      </w:pPr>
    </w:p>
    <w:p w:rsidR="00D91C41" w:rsidRPr="004D04CB" w:rsidRDefault="00D91C41" w:rsidP="00D91C41">
      <w:pPr>
        <w:ind w:left="851" w:hanging="284"/>
        <w:jc w:val="both"/>
        <w:rPr>
          <w:sz w:val="8"/>
          <w:lang w:val="bg-BG" w:eastAsia="bg-BG"/>
        </w:rPr>
      </w:pPr>
    </w:p>
    <w:p w:rsidR="00D91C41" w:rsidRPr="004D04CB" w:rsidRDefault="00D91C41" w:rsidP="00D91C41">
      <w:pPr>
        <w:ind w:left="851" w:hanging="284"/>
        <w:jc w:val="both"/>
        <w:rPr>
          <w:sz w:val="2"/>
          <w:szCs w:val="16"/>
          <w:lang w:val="bg-BG" w:eastAsia="bg-BG"/>
        </w:rPr>
      </w:pPr>
    </w:p>
    <w:p w:rsidR="00D91C41" w:rsidRPr="004D04CB" w:rsidRDefault="00D91C41" w:rsidP="00D91C41">
      <w:pPr>
        <w:pStyle w:val="a8"/>
        <w:ind w:right="-524" w:firstLine="0"/>
        <w:rPr>
          <w:b/>
        </w:rPr>
      </w:pPr>
      <w:r w:rsidRPr="004D04CB">
        <w:rPr>
          <w:b/>
          <w:u w:val="single"/>
        </w:rPr>
        <w:t>Мотиви</w:t>
      </w:r>
      <w:r w:rsidRPr="004D04CB">
        <w:t xml:space="preserve">: Настоящото решение е прието на </w:t>
      </w:r>
      <w:r w:rsidRPr="004D04CB">
        <w:rPr>
          <w:lang w:eastAsia="bg-BG"/>
        </w:rPr>
        <w:t xml:space="preserve">основание </w:t>
      </w:r>
      <w:r w:rsidR="004D04CB" w:rsidRPr="004D04CB">
        <w:rPr>
          <w:rFonts w:eastAsia="Calibri"/>
          <w:color w:val="000000"/>
          <w:sz w:val="22"/>
          <w:szCs w:val="22"/>
        </w:rPr>
        <w:t>чл.21 ал.1 , т.23 от ЗМСМА</w:t>
      </w:r>
      <w:r w:rsidR="004D04CB" w:rsidRPr="004D04CB">
        <w:rPr>
          <w:rFonts w:eastAsia="Calibri"/>
        </w:rPr>
        <w:t xml:space="preserve"> и предвид фактическите основания в ДЗ с вх.№10 от 16.11.2023г</w:t>
      </w:r>
      <w:r w:rsidR="004D04CB" w:rsidRPr="004D04CB">
        <w:rPr>
          <w:rFonts w:eastAsiaTheme="minorEastAsia"/>
          <w:sz w:val="22"/>
          <w:szCs w:val="22"/>
          <w:lang w:eastAsia="bg-BG"/>
        </w:rPr>
        <w:t xml:space="preserve">. </w:t>
      </w:r>
      <w:r w:rsidRPr="004D04CB">
        <w:rPr>
          <w:rFonts w:eastAsia="Calibri"/>
        </w:rPr>
        <w:t xml:space="preserve">от </w:t>
      </w:r>
      <w:r w:rsidR="004D04CB" w:rsidRPr="004D04CB">
        <w:rPr>
          <w:rFonts w:eastAsia="Calibri"/>
        </w:rPr>
        <w:t>Зам. к</w:t>
      </w:r>
      <w:r w:rsidRPr="004D04CB">
        <w:rPr>
          <w:rFonts w:eastAsia="Calibri"/>
        </w:rPr>
        <w:t>мета на община Лъки.</w:t>
      </w:r>
      <w:r w:rsidRPr="004D04CB">
        <w:rPr>
          <w:b/>
        </w:rPr>
        <w:t xml:space="preserve"> </w:t>
      </w:r>
    </w:p>
    <w:p w:rsidR="00D91C41" w:rsidRPr="004D04CB" w:rsidRDefault="00D91C41" w:rsidP="00D91C41">
      <w:pPr>
        <w:jc w:val="both"/>
        <w:rPr>
          <w:sz w:val="6"/>
          <w:lang w:val="ru-RU"/>
        </w:rPr>
      </w:pPr>
    </w:p>
    <w:p w:rsidR="00D91C41" w:rsidRDefault="00D91C41" w:rsidP="00D91C41">
      <w:pPr>
        <w:jc w:val="both"/>
        <w:rPr>
          <w:lang w:val="ru-RU"/>
        </w:rPr>
      </w:pPr>
    </w:p>
    <w:p w:rsidR="001E1277" w:rsidRDefault="001E1277" w:rsidP="00D91C41">
      <w:pPr>
        <w:jc w:val="both"/>
        <w:rPr>
          <w:lang w:val="ru-RU"/>
        </w:rPr>
      </w:pPr>
    </w:p>
    <w:p w:rsidR="001E1277" w:rsidRPr="004D04CB" w:rsidRDefault="001E1277" w:rsidP="00D91C41">
      <w:pPr>
        <w:jc w:val="both"/>
        <w:rPr>
          <w:lang w:val="ru-RU"/>
        </w:rPr>
      </w:pPr>
    </w:p>
    <w:p w:rsidR="00D91C41" w:rsidRPr="00D94ED7" w:rsidRDefault="00D91C41" w:rsidP="00D91C41">
      <w:pPr>
        <w:jc w:val="both"/>
        <w:rPr>
          <w:lang w:val="bg-BG"/>
        </w:rPr>
      </w:pPr>
      <w:r w:rsidRPr="00D94ED7">
        <w:rPr>
          <w:lang w:val="bg-BG"/>
        </w:rPr>
        <w:t xml:space="preserve">Общ брой общински съветници    </w:t>
      </w:r>
      <w:r w:rsidRPr="00D94ED7">
        <w:rPr>
          <w:lang w:val="bg-BG"/>
        </w:rPr>
        <w:tab/>
        <w:t>-     11</w:t>
      </w:r>
    </w:p>
    <w:p w:rsidR="00D91C41" w:rsidRPr="00D94ED7" w:rsidRDefault="00D91C41" w:rsidP="00D91C41">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10</w:t>
      </w:r>
      <w:r w:rsidRPr="00D94ED7">
        <w:rPr>
          <w:lang w:val="bg-BG"/>
        </w:rPr>
        <w:t xml:space="preserve"> </w:t>
      </w:r>
    </w:p>
    <w:p w:rsidR="00D91C41" w:rsidRPr="00D94ED7" w:rsidRDefault="00D91C41" w:rsidP="00D91C41">
      <w:pPr>
        <w:tabs>
          <w:tab w:val="left" w:pos="709"/>
          <w:tab w:val="left" w:pos="1134"/>
          <w:tab w:val="left" w:pos="5812"/>
        </w:tabs>
        <w:jc w:val="both"/>
      </w:pPr>
      <w:r w:rsidRPr="00D94ED7">
        <w:rPr>
          <w:lang w:val="bg-BG"/>
        </w:rPr>
        <w:t xml:space="preserve">Брой гласували “За”                        -     </w:t>
      </w:r>
      <w:r>
        <w:rPr>
          <w:lang w:val="bg-BG"/>
        </w:rPr>
        <w:t xml:space="preserve">  </w:t>
      </w:r>
      <w:r w:rsidR="004D04CB">
        <w:rPr>
          <w:lang w:val="bg-BG"/>
        </w:rPr>
        <w:t>10</w:t>
      </w:r>
    </w:p>
    <w:p w:rsidR="00D91C41" w:rsidRPr="00D94ED7" w:rsidRDefault="00D91C41" w:rsidP="00D91C41">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D91C41" w:rsidRPr="00D94ED7" w:rsidRDefault="00D91C41" w:rsidP="00D91C41">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rsidR="004D04CB">
        <w:t>0</w:t>
      </w:r>
    </w:p>
    <w:p w:rsidR="00D91C41" w:rsidRDefault="00D91C41" w:rsidP="00D91C41">
      <w:pPr>
        <w:jc w:val="both"/>
        <w:rPr>
          <w:b/>
          <w:lang w:val="bg-BG"/>
        </w:rPr>
      </w:pPr>
      <w:r w:rsidRPr="00D94ED7">
        <w:rPr>
          <w:b/>
          <w:lang w:val="bg-BG"/>
        </w:rPr>
        <w:t xml:space="preserve">Приема се.                          </w:t>
      </w:r>
    </w:p>
    <w:p w:rsidR="00D91C41" w:rsidRDefault="00D91C41" w:rsidP="00D91C41">
      <w:pPr>
        <w:jc w:val="both"/>
        <w:rPr>
          <w:b/>
          <w:lang w:val="bg-BG"/>
        </w:rPr>
      </w:pPr>
    </w:p>
    <w:p w:rsidR="00D91C41" w:rsidRDefault="00D91C41" w:rsidP="00D91C41">
      <w:pPr>
        <w:jc w:val="both"/>
        <w:rPr>
          <w:b/>
          <w:lang w:val="bg-BG"/>
        </w:rPr>
      </w:pPr>
    </w:p>
    <w:p w:rsidR="00D91C41" w:rsidRDefault="00D91C41" w:rsidP="00D91C41">
      <w:pPr>
        <w:jc w:val="both"/>
        <w:rPr>
          <w:b/>
          <w:lang w:val="bg-BG"/>
        </w:rPr>
      </w:pPr>
    </w:p>
    <w:p w:rsidR="001E1277" w:rsidRDefault="001E1277" w:rsidP="00D91C41">
      <w:pPr>
        <w:jc w:val="both"/>
        <w:rPr>
          <w:b/>
          <w:lang w:val="bg-BG"/>
        </w:rPr>
      </w:pPr>
    </w:p>
    <w:p w:rsidR="00D91C41" w:rsidRDefault="00D91C41" w:rsidP="00D91C41">
      <w:pPr>
        <w:jc w:val="both"/>
        <w:rPr>
          <w:b/>
          <w:lang w:val="bg-BG"/>
        </w:rPr>
      </w:pPr>
    </w:p>
    <w:p w:rsidR="00D91C41" w:rsidRPr="00AF0799" w:rsidRDefault="00D91C41" w:rsidP="00D91C41">
      <w:pPr>
        <w:jc w:val="both"/>
        <w:rPr>
          <w:b/>
          <w:sz w:val="20"/>
          <w:lang w:val="bg-BG"/>
        </w:rPr>
      </w:pPr>
    </w:p>
    <w:p w:rsidR="00D91C41" w:rsidRPr="00D94ED7" w:rsidRDefault="00D91C41" w:rsidP="00D91C41">
      <w:pPr>
        <w:pStyle w:val="a6"/>
        <w:spacing w:after="0"/>
        <w:ind w:left="4248" w:firstLine="708"/>
        <w:jc w:val="both"/>
        <w:rPr>
          <w:b/>
          <w:lang w:val="bg-BG"/>
        </w:rPr>
      </w:pPr>
      <w:r w:rsidRPr="00D94ED7">
        <w:rPr>
          <w:b/>
          <w:lang w:val="bg-BG"/>
        </w:rPr>
        <w:t xml:space="preserve">Председател на ОбС : </w:t>
      </w:r>
    </w:p>
    <w:p w:rsidR="00D91C41" w:rsidRPr="00AF0799" w:rsidRDefault="00D91C41" w:rsidP="00D91C41">
      <w:pPr>
        <w:pStyle w:val="a6"/>
        <w:spacing w:after="0"/>
        <w:ind w:left="6480"/>
        <w:jc w:val="both"/>
        <w:rPr>
          <w:sz w:val="6"/>
          <w:lang w:val="bg-BG"/>
        </w:rPr>
      </w:pPr>
    </w:p>
    <w:p w:rsidR="00D91C41" w:rsidRDefault="00D91C41" w:rsidP="00D91C41">
      <w:pPr>
        <w:pStyle w:val="a6"/>
        <w:spacing w:after="0"/>
        <w:ind w:left="6480"/>
        <w:jc w:val="both"/>
        <w:rPr>
          <w:lang w:val="bg-BG"/>
        </w:rPr>
      </w:pPr>
      <w:r w:rsidRPr="00D94ED7">
        <w:rPr>
          <w:lang w:val="bg-BG"/>
        </w:rPr>
        <w:t xml:space="preserve">    /Марияна Паракосова/</w:t>
      </w:r>
    </w:p>
    <w:p w:rsidR="00D91C41" w:rsidRDefault="00D91C41" w:rsidP="00D91C41">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C735A8">
      <w:pPr>
        <w:pStyle w:val="a6"/>
        <w:spacing w:after="0"/>
        <w:ind w:left="6480"/>
        <w:jc w:val="both"/>
        <w:rPr>
          <w:lang w:val="bg-BG"/>
        </w:rPr>
      </w:pPr>
    </w:p>
    <w:p w:rsidR="00C735A8" w:rsidRPr="005C713F" w:rsidRDefault="00C735A8" w:rsidP="00C735A8">
      <w:pPr>
        <w:pStyle w:val="a4"/>
        <w:pBdr>
          <w:bottom w:val="double" w:sz="6" w:space="1" w:color="auto"/>
        </w:pBdr>
        <w:rPr>
          <w:sz w:val="28"/>
        </w:rPr>
      </w:pPr>
      <w:r w:rsidRPr="005C713F">
        <w:rPr>
          <w:noProof/>
          <w:lang w:eastAsia="bg-BG"/>
        </w:rPr>
        <w:drawing>
          <wp:anchor distT="0" distB="0" distL="114300" distR="114300" simplePos="0" relativeHeight="251677184" behindDoc="0" locked="0" layoutInCell="1" allowOverlap="1" wp14:anchorId="497B44CD" wp14:editId="190B3FF2">
            <wp:simplePos x="0" y="0"/>
            <wp:positionH relativeFrom="column">
              <wp:posOffset>-228600</wp:posOffset>
            </wp:positionH>
            <wp:positionV relativeFrom="paragraph">
              <wp:posOffset>0</wp:posOffset>
            </wp:positionV>
            <wp:extent cx="596900" cy="569595"/>
            <wp:effectExtent l="19050" t="0" r="0" b="0"/>
            <wp:wrapSquare wrapText="bothSides"/>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C735A8" w:rsidRPr="005C713F" w:rsidRDefault="00C735A8" w:rsidP="00C735A8">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C735A8" w:rsidRDefault="00C735A8" w:rsidP="00C735A8">
      <w:pPr>
        <w:rPr>
          <w:sz w:val="16"/>
          <w:szCs w:val="16"/>
          <w:lang w:val="bg-BG"/>
        </w:rPr>
      </w:pPr>
    </w:p>
    <w:p w:rsidR="00C735A8" w:rsidRPr="00AF0799" w:rsidRDefault="00C735A8" w:rsidP="00C735A8">
      <w:pPr>
        <w:rPr>
          <w:sz w:val="2"/>
          <w:szCs w:val="16"/>
          <w:lang w:val="bg-BG"/>
        </w:rPr>
      </w:pPr>
    </w:p>
    <w:p w:rsidR="00C735A8" w:rsidRDefault="00C735A8" w:rsidP="00C735A8">
      <w:pPr>
        <w:rPr>
          <w:sz w:val="8"/>
          <w:szCs w:val="16"/>
          <w:lang w:val="bg-BG"/>
        </w:rPr>
      </w:pPr>
    </w:p>
    <w:p w:rsidR="001E1277" w:rsidRDefault="001E1277" w:rsidP="00C735A8">
      <w:pPr>
        <w:rPr>
          <w:sz w:val="8"/>
          <w:szCs w:val="16"/>
          <w:lang w:val="bg-BG"/>
        </w:rPr>
      </w:pPr>
    </w:p>
    <w:p w:rsidR="001E1277" w:rsidRPr="00AF0799" w:rsidRDefault="001E1277" w:rsidP="00C735A8">
      <w:pPr>
        <w:rPr>
          <w:sz w:val="8"/>
          <w:szCs w:val="16"/>
          <w:lang w:val="bg-BG"/>
        </w:rPr>
      </w:pPr>
    </w:p>
    <w:p w:rsidR="00C735A8" w:rsidRPr="00275F89" w:rsidRDefault="00C735A8" w:rsidP="00C735A8">
      <w:pPr>
        <w:jc w:val="center"/>
        <w:rPr>
          <w:b/>
          <w:bCs/>
          <w:lang w:val="bg-BG"/>
        </w:rPr>
      </w:pPr>
      <w:r w:rsidRPr="00275F89">
        <w:rPr>
          <w:b/>
          <w:bCs/>
          <w:lang w:val="bg-BG"/>
        </w:rPr>
        <w:t>Р Е Ш Е Н И Е</w:t>
      </w:r>
    </w:p>
    <w:p w:rsidR="00C735A8" w:rsidRPr="00C74222" w:rsidRDefault="00C735A8" w:rsidP="00C735A8">
      <w:pPr>
        <w:jc w:val="center"/>
        <w:rPr>
          <w:b/>
          <w:bCs/>
        </w:rPr>
      </w:pPr>
      <w:r>
        <w:rPr>
          <w:b/>
          <w:bCs/>
          <w:lang w:val="bg-BG"/>
        </w:rPr>
        <w:t>№ 11</w:t>
      </w:r>
    </w:p>
    <w:p w:rsidR="00C735A8" w:rsidRPr="00AF0799" w:rsidRDefault="00C735A8" w:rsidP="00C735A8">
      <w:pPr>
        <w:rPr>
          <w:b/>
          <w:bCs/>
          <w:sz w:val="8"/>
        </w:rPr>
      </w:pPr>
    </w:p>
    <w:p w:rsidR="00C735A8" w:rsidRPr="00AF0799" w:rsidRDefault="00C735A8" w:rsidP="00C735A8">
      <w:pPr>
        <w:jc w:val="center"/>
      </w:pPr>
      <w:r>
        <w:rPr>
          <w:lang w:val="bg-BG"/>
        </w:rPr>
        <w:t xml:space="preserve">взето с Протокол № </w:t>
      </w:r>
      <w:r>
        <w:t>3</w:t>
      </w:r>
    </w:p>
    <w:p w:rsidR="00C735A8" w:rsidRPr="00275F89" w:rsidRDefault="00C735A8" w:rsidP="00C735A8">
      <w:pPr>
        <w:jc w:val="center"/>
        <w:rPr>
          <w:lang w:val="bg-BG"/>
        </w:rPr>
      </w:pPr>
      <w:r w:rsidRPr="00275F89">
        <w:rPr>
          <w:lang w:val="bg-BG"/>
        </w:rPr>
        <w:t>на редовна  сесия на ОбС – Лъки</w:t>
      </w:r>
    </w:p>
    <w:p w:rsidR="00C735A8" w:rsidRPr="00275F89" w:rsidRDefault="00C735A8" w:rsidP="00C735A8">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C735A8" w:rsidRDefault="00C735A8" w:rsidP="00C735A8">
      <w:pPr>
        <w:jc w:val="both"/>
        <w:rPr>
          <w:sz w:val="12"/>
          <w:lang w:val="bg-BG"/>
        </w:rPr>
      </w:pPr>
    </w:p>
    <w:p w:rsidR="001E1277" w:rsidRDefault="001E1277" w:rsidP="00C735A8">
      <w:pPr>
        <w:jc w:val="both"/>
        <w:rPr>
          <w:sz w:val="12"/>
          <w:lang w:val="bg-BG"/>
        </w:rPr>
      </w:pPr>
    </w:p>
    <w:p w:rsidR="001E1277" w:rsidRPr="00AF0799" w:rsidRDefault="001E1277" w:rsidP="00C735A8">
      <w:pPr>
        <w:jc w:val="both"/>
        <w:rPr>
          <w:sz w:val="12"/>
          <w:lang w:val="bg-BG"/>
        </w:rPr>
      </w:pPr>
    </w:p>
    <w:p w:rsidR="00C735A8" w:rsidRDefault="00C735A8" w:rsidP="00C735A8">
      <w:pPr>
        <w:jc w:val="both"/>
        <w:rPr>
          <w:lang w:val="bg-BG" w:eastAsia="bg-BG"/>
        </w:rPr>
      </w:pPr>
      <w:r w:rsidRPr="00275F89">
        <w:rPr>
          <w:b/>
          <w:u w:val="single"/>
          <w:lang w:val="bg-BG"/>
        </w:rPr>
        <w:t>ОТНОСНО:</w:t>
      </w:r>
      <w:r w:rsidRPr="00275F89">
        <w:rPr>
          <w:lang w:val="bg-BG"/>
        </w:rPr>
        <w:t xml:space="preserve"> </w:t>
      </w:r>
      <w:r>
        <w:rPr>
          <w:lang w:val="bg-BG"/>
        </w:rPr>
        <w:t xml:space="preserve"> </w:t>
      </w:r>
      <w:r w:rsidRPr="00C735A8">
        <w:rPr>
          <w:lang w:val="bg-BG" w:eastAsia="bg-BG"/>
        </w:rPr>
        <w:t>Утвърждаване на образци на декларациите по чл. 49, ал. 1, т. 1 и по чл. 49, ал. 1, т. 3 от Закона за противодействие на корупцията</w:t>
      </w:r>
      <w:r>
        <w:rPr>
          <w:lang w:val="bg-BG" w:eastAsia="bg-BG"/>
        </w:rPr>
        <w:t>.</w:t>
      </w:r>
    </w:p>
    <w:p w:rsidR="001E1277" w:rsidRPr="00435432" w:rsidRDefault="001E1277" w:rsidP="00C735A8">
      <w:pPr>
        <w:jc w:val="both"/>
        <w:rPr>
          <w:lang w:val="bg-BG"/>
        </w:rPr>
      </w:pPr>
    </w:p>
    <w:p w:rsidR="00C735A8" w:rsidRDefault="00C735A8" w:rsidP="00C735A8">
      <w:pPr>
        <w:jc w:val="both"/>
        <w:rPr>
          <w:bCs/>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Марияна Паракосова- Председател на ОбС-Лъки. </w:t>
      </w:r>
    </w:p>
    <w:p w:rsidR="00C735A8" w:rsidRPr="0095336C" w:rsidRDefault="00C735A8" w:rsidP="00C735A8">
      <w:pPr>
        <w:jc w:val="both"/>
        <w:rPr>
          <w:bCs/>
          <w:sz w:val="16"/>
          <w:szCs w:val="16"/>
          <w:lang w:val="bg-BG"/>
        </w:rPr>
      </w:pPr>
      <w:r>
        <w:rPr>
          <w:bCs/>
          <w:lang w:val="bg-BG"/>
        </w:rPr>
        <w:t xml:space="preserve"> </w:t>
      </w:r>
    </w:p>
    <w:p w:rsidR="00C735A8" w:rsidRPr="004D04CB" w:rsidRDefault="00C735A8" w:rsidP="00C735A8">
      <w:pPr>
        <w:ind w:firstLine="284"/>
        <w:jc w:val="both"/>
        <w:rPr>
          <w:lang w:val="bg-BG" w:eastAsia="bg-BG"/>
        </w:rPr>
      </w:pPr>
      <w:r w:rsidRPr="004D04CB">
        <w:rPr>
          <w:bCs/>
        </w:rPr>
        <w:t xml:space="preserve">ОбС – град Лъки </w:t>
      </w:r>
      <w:r w:rsidRPr="004D04CB">
        <w:rPr>
          <w:rFonts w:eastAsia="Calibri"/>
          <w:lang w:val="bg-BG"/>
        </w:rPr>
        <w:t xml:space="preserve">на </w:t>
      </w:r>
      <w:r w:rsidRPr="004D04CB">
        <w:rPr>
          <w:lang w:val="bg-BG" w:eastAsia="bg-BG"/>
        </w:rPr>
        <w:t xml:space="preserve">основание </w:t>
      </w:r>
      <w:r w:rsidR="00F317A5" w:rsidRPr="00F317A5">
        <w:rPr>
          <w:lang w:val="bg-BG" w:eastAsia="bg-BG"/>
        </w:rPr>
        <w:t xml:space="preserve"> чл. 21, ал. 2 от ЗМСМА във връзка с чл. 49, ал. 3 от ЗПК</w:t>
      </w:r>
      <w:r w:rsidRPr="004D04CB">
        <w:rPr>
          <w:rFonts w:eastAsiaTheme="minorEastAsia"/>
          <w:sz w:val="22"/>
          <w:szCs w:val="22"/>
          <w:lang w:val="bg-BG" w:eastAsia="bg-BG"/>
        </w:rPr>
        <w:t>,</w:t>
      </w:r>
      <w:r w:rsidRPr="004D04CB">
        <w:rPr>
          <w:rFonts w:eastAsia="Calibri"/>
          <w:lang w:val="bg-BG"/>
        </w:rPr>
        <w:t xml:space="preserve"> </w:t>
      </w:r>
      <w:r w:rsidRPr="004D04CB">
        <w:rPr>
          <w:lang w:val="bg-BG" w:eastAsia="bg-BG"/>
        </w:rPr>
        <w:t>Общински съвет Лъки:</w:t>
      </w:r>
    </w:p>
    <w:p w:rsidR="00C735A8" w:rsidRPr="004D04CB" w:rsidRDefault="00C735A8" w:rsidP="00C735A8">
      <w:pPr>
        <w:ind w:firstLine="284"/>
        <w:jc w:val="both"/>
        <w:rPr>
          <w:lang w:val="bg-BG" w:eastAsia="bg-BG"/>
        </w:rPr>
      </w:pPr>
    </w:p>
    <w:p w:rsidR="00C735A8" w:rsidRPr="004D04CB" w:rsidRDefault="00C735A8" w:rsidP="00C735A8">
      <w:pPr>
        <w:ind w:firstLine="284"/>
        <w:jc w:val="center"/>
        <w:rPr>
          <w:b/>
        </w:rPr>
      </w:pPr>
      <w:r w:rsidRPr="004D04CB">
        <w:rPr>
          <w:b/>
        </w:rPr>
        <w:t>Р Е Ш И:</w:t>
      </w:r>
    </w:p>
    <w:p w:rsidR="00C735A8" w:rsidRPr="004D04CB" w:rsidRDefault="00C735A8" w:rsidP="00C735A8">
      <w:pPr>
        <w:ind w:firstLine="284"/>
        <w:jc w:val="center"/>
        <w:rPr>
          <w:b/>
        </w:rPr>
      </w:pPr>
    </w:p>
    <w:p w:rsidR="00F317A5" w:rsidRPr="00F317A5" w:rsidRDefault="00F317A5" w:rsidP="00F317A5">
      <w:pPr>
        <w:jc w:val="center"/>
        <w:rPr>
          <w:lang w:val="bg-BG" w:eastAsia="bg-BG"/>
        </w:rPr>
      </w:pPr>
    </w:p>
    <w:p w:rsidR="00F317A5" w:rsidRPr="00F317A5" w:rsidRDefault="00F317A5" w:rsidP="00F317A5">
      <w:pPr>
        <w:numPr>
          <w:ilvl w:val="0"/>
          <w:numId w:val="10"/>
        </w:numPr>
        <w:jc w:val="both"/>
        <w:rPr>
          <w:lang w:val="bg-BG" w:eastAsia="bg-BG"/>
        </w:rPr>
      </w:pPr>
      <w:r w:rsidRPr="00F317A5">
        <w:rPr>
          <w:lang w:val="bg-BG" w:eastAsia="bg-BG"/>
        </w:rPr>
        <w:t>Утвърждава образец на декларацията по чл. 49, ал. 1, т. 1 от Закона за противодействие на корупцията;</w:t>
      </w:r>
    </w:p>
    <w:p w:rsidR="00F317A5" w:rsidRPr="00F317A5" w:rsidRDefault="00F317A5" w:rsidP="00F317A5">
      <w:pPr>
        <w:numPr>
          <w:ilvl w:val="0"/>
          <w:numId w:val="10"/>
        </w:numPr>
        <w:jc w:val="both"/>
        <w:rPr>
          <w:lang w:val="bg-BG" w:eastAsia="bg-BG"/>
        </w:rPr>
      </w:pPr>
      <w:r w:rsidRPr="00F317A5">
        <w:rPr>
          <w:lang w:val="bg-BG" w:eastAsia="bg-BG"/>
        </w:rPr>
        <w:t>Утвърждава образец на декларацията по чл. 49, ал. 1, т. 3 от Закона за противодействие на корупцията;</w:t>
      </w:r>
    </w:p>
    <w:p w:rsidR="00C735A8" w:rsidRPr="00F317A5" w:rsidRDefault="00F317A5" w:rsidP="00F317A5">
      <w:pPr>
        <w:pStyle w:val="aa"/>
        <w:numPr>
          <w:ilvl w:val="0"/>
          <w:numId w:val="10"/>
        </w:numPr>
        <w:spacing w:after="160"/>
        <w:rPr>
          <w:color w:val="000000"/>
          <w:sz w:val="22"/>
        </w:rPr>
      </w:pPr>
      <w:r w:rsidRPr="00F317A5">
        <w:rPr>
          <w:lang w:eastAsia="bg-BG"/>
        </w:rPr>
        <w:t xml:space="preserve">Декларациите се съхраняват и публикуват в pdf- формат на официалната страницата на Община Лъки - https://www.oblaki.com, раздел Общински съвет, подраздел Регистър на декларациите по ЗПУКИ, при спазване разпоредбите на Закона за защита на личните данни и </w:t>
      </w:r>
      <w:hyperlink r:id="rId8" w:tgtFrame="_blank" w:history="1">
        <w:r w:rsidRPr="00F317A5">
          <w:rPr>
            <w:shd w:val="clear" w:color="auto" w:fill="FFFFFF"/>
            <w:lang w:eastAsia="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hyperlink>
    </w:p>
    <w:p w:rsidR="00C735A8" w:rsidRPr="004D04CB" w:rsidRDefault="00C735A8" w:rsidP="00C735A8">
      <w:pPr>
        <w:ind w:left="851" w:hanging="284"/>
        <w:jc w:val="both"/>
        <w:rPr>
          <w:sz w:val="8"/>
          <w:lang w:val="bg-BG" w:eastAsia="bg-BG"/>
        </w:rPr>
      </w:pPr>
    </w:p>
    <w:p w:rsidR="00C735A8" w:rsidRPr="004D04CB" w:rsidRDefault="00C735A8" w:rsidP="00C735A8">
      <w:pPr>
        <w:ind w:left="851" w:hanging="284"/>
        <w:jc w:val="both"/>
        <w:rPr>
          <w:sz w:val="2"/>
          <w:szCs w:val="16"/>
          <w:lang w:val="bg-BG" w:eastAsia="bg-BG"/>
        </w:rPr>
      </w:pPr>
    </w:p>
    <w:p w:rsidR="00C735A8" w:rsidRPr="004D04CB" w:rsidRDefault="00C735A8" w:rsidP="00C735A8">
      <w:pPr>
        <w:pStyle w:val="a8"/>
        <w:ind w:right="-524" w:firstLine="0"/>
        <w:rPr>
          <w:b/>
        </w:rPr>
      </w:pPr>
      <w:r w:rsidRPr="004D04CB">
        <w:rPr>
          <w:b/>
          <w:u w:val="single"/>
        </w:rPr>
        <w:t>Мотиви</w:t>
      </w:r>
      <w:r w:rsidRPr="004D04CB">
        <w:t xml:space="preserve">: Настоящото решение е прието на </w:t>
      </w:r>
      <w:r w:rsidRPr="004D04CB">
        <w:rPr>
          <w:lang w:eastAsia="bg-BG"/>
        </w:rPr>
        <w:t xml:space="preserve">основание </w:t>
      </w:r>
      <w:r w:rsidR="00F317A5" w:rsidRPr="00F317A5">
        <w:rPr>
          <w:lang w:eastAsia="bg-BG"/>
        </w:rPr>
        <w:t>чл. 21, ал. 2 от ЗМСМА във връзка с чл. 49, ал. 3 от ЗПК</w:t>
      </w:r>
      <w:r w:rsidR="00F317A5" w:rsidRPr="004D04CB">
        <w:rPr>
          <w:rFonts w:eastAsia="Calibri"/>
        </w:rPr>
        <w:t xml:space="preserve"> </w:t>
      </w:r>
      <w:r w:rsidRPr="004D04CB">
        <w:rPr>
          <w:rFonts w:eastAsia="Calibri"/>
        </w:rPr>
        <w:t>и предвид фактическите основания в ДЗ с вх.№</w:t>
      </w:r>
      <w:r w:rsidR="00F317A5">
        <w:rPr>
          <w:rFonts w:eastAsia="Calibri"/>
        </w:rPr>
        <w:t>19</w:t>
      </w:r>
      <w:r w:rsidRPr="004D04CB">
        <w:rPr>
          <w:rFonts w:eastAsia="Calibri"/>
        </w:rPr>
        <w:t xml:space="preserve"> от </w:t>
      </w:r>
      <w:r w:rsidR="00F317A5">
        <w:rPr>
          <w:rFonts w:eastAsia="Calibri"/>
        </w:rPr>
        <w:t>21.</w:t>
      </w:r>
      <w:r w:rsidRPr="004D04CB">
        <w:rPr>
          <w:rFonts w:eastAsia="Calibri"/>
        </w:rPr>
        <w:t>11.2023г</w:t>
      </w:r>
      <w:r w:rsidRPr="004D04CB">
        <w:rPr>
          <w:rFonts w:eastAsiaTheme="minorEastAsia"/>
          <w:sz w:val="22"/>
          <w:szCs w:val="22"/>
          <w:lang w:eastAsia="bg-BG"/>
        </w:rPr>
        <w:t xml:space="preserve">. </w:t>
      </w:r>
      <w:r w:rsidRPr="004D04CB">
        <w:rPr>
          <w:rFonts w:eastAsia="Calibri"/>
        </w:rPr>
        <w:t xml:space="preserve">от </w:t>
      </w:r>
      <w:r w:rsidR="00F317A5">
        <w:rPr>
          <w:rFonts w:eastAsia="Calibri"/>
        </w:rPr>
        <w:t>Председателя на ОбС-Лъки.</w:t>
      </w:r>
      <w:r w:rsidRPr="004D04CB">
        <w:rPr>
          <w:rFonts w:eastAsia="Calibri"/>
        </w:rPr>
        <w:t>.</w:t>
      </w:r>
      <w:r w:rsidRPr="004D04CB">
        <w:rPr>
          <w:b/>
        </w:rPr>
        <w:t xml:space="preserve"> </w:t>
      </w:r>
    </w:p>
    <w:p w:rsidR="00C735A8" w:rsidRPr="004D04CB" w:rsidRDefault="00C735A8" w:rsidP="00C735A8">
      <w:pPr>
        <w:jc w:val="both"/>
        <w:rPr>
          <w:sz w:val="6"/>
          <w:lang w:val="ru-RU"/>
        </w:rPr>
      </w:pPr>
    </w:p>
    <w:p w:rsidR="00C735A8" w:rsidRPr="004D04CB" w:rsidRDefault="00C735A8" w:rsidP="00C735A8">
      <w:pPr>
        <w:jc w:val="both"/>
        <w:rPr>
          <w:lang w:val="ru-RU"/>
        </w:rPr>
      </w:pPr>
    </w:p>
    <w:p w:rsidR="00C735A8" w:rsidRPr="00D94ED7" w:rsidRDefault="00C735A8" w:rsidP="00C735A8">
      <w:pPr>
        <w:jc w:val="both"/>
        <w:rPr>
          <w:lang w:val="bg-BG"/>
        </w:rPr>
      </w:pPr>
      <w:r w:rsidRPr="00D94ED7">
        <w:rPr>
          <w:lang w:val="bg-BG"/>
        </w:rPr>
        <w:t xml:space="preserve">Общ брой общински съветници    </w:t>
      </w:r>
      <w:r w:rsidRPr="00D94ED7">
        <w:rPr>
          <w:lang w:val="bg-BG"/>
        </w:rPr>
        <w:tab/>
        <w:t>-     11</w:t>
      </w:r>
    </w:p>
    <w:p w:rsidR="00C735A8" w:rsidRPr="00D94ED7" w:rsidRDefault="00C735A8" w:rsidP="00C735A8">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10</w:t>
      </w:r>
      <w:r w:rsidRPr="00D94ED7">
        <w:rPr>
          <w:lang w:val="bg-BG"/>
        </w:rPr>
        <w:t xml:space="preserve"> </w:t>
      </w:r>
    </w:p>
    <w:p w:rsidR="00C735A8" w:rsidRPr="00D94ED7" w:rsidRDefault="00C735A8" w:rsidP="00C735A8">
      <w:pPr>
        <w:tabs>
          <w:tab w:val="left" w:pos="709"/>
          <w:tab w:val="left" w:pos="1134"/>
          <w:tab w:val="left" w:pos="5812"/>
        </w:tabs>
        <w:jc w:val="both"/>
      </w:pPr>
      <w:r w:rsidRPr="00D94ED7">
        <w:rPr>
          <w:lang w:val="bg-BG"/>
        </w:rPr>
        <w:t xml:space="preserve">Брой гласували “За”                        -     </w:t>
      </w:r>
      <w:r>
        <w:rPr>
          <w:lang w:val="bg-BG"/>
        </w:rPr>
        <w:t xml:space="preserve">  10</w:t>
      </w:r>
    </w:p>
    <w:p w:rsidR="00C735A8" w:rsidRPr="00D94ED7" w:rsidRDefault="00C735A8" w:rsidP="00C735A8">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C735A8" w:rsidRPr="00D94ED7" w:rsidRDefault="00C735A8" w:rsidP="00C735A8">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C735A8" w:rsidRDefault="00C735A8" w:rsidP="00C735A8">
      <w:pPr>
        <w:jc w:val="both"/>
        <w:rPr>
          <w:b/>
          <w:lang w:val="bg-BG"/>
        </w:rPr>
      </w:pPr>
      <w:r w:rsidRPr="00D94ED7">
        <w:rPr>
          <w:b/>
          <w:lang w:val="bg-BG"/>
        </w:rPr>
        <w:t xml:space="preserve">Приема се.                          </w:t>
      </w:r>
    </w:p>
    <w:p w:rsidR="00C735A8" w:rsidRDefault="00C735A8" w:rsidP="00C735A8">
      <w:pPr>
        <w:jc w:val="both"/>
        <w:rPr>
          <w:b/>
          <w:lang w:val="bg-BG"/>
        </w:rPr>
      </w:pPr>
    </w:p>
    <w:p w:rsidR="00C735A8" w:rsidRDefault="00C735A8" w:rsidP="00C735A8">
      <w:pPr>
        <w:jc w:val="both"/>
        <w:rPr>
          <w:b/>
          <w:lang w:val="bg-BG"/>
        </w:rPr>
      </w:pPr>
    </w:p>
    <w:p w:rsidR="00C735A8" w:rsidRDefault="00C735A8" w:rsidP="00C735A8">
      <w:pPr>
        <w:jc w:val="both"/>
        <w:rPr>
          <w:b/>
          <w:lang w:val="bg-BG"/>
        </w:rPr>
      </w:pPr>
    </w:p>
    <w:p w:rsidR="00C735A8" w:rsidRDefault="00C735A8" w:rsidP="00C735A8">
      <w:pPr>
        <w:jc w:val="both"/>
        <w:rPr>
          <w:b/>
          <w:lang w:val="bg-BG"/>
        </w:rPr>
      </w:pPr>
    </w:p>
    <w:p w:rsidR="00C735A8" w:rsidRPr="00AF0799" w:rsidRDefault="00C735A8" w:rsidP="00C735A8">
      <w:pPr>
        <w:jc w:val="both"/>
        <w:rPr>
          <w:b/>
          <w:sz w:val="20"/>
          <w:lang w:val="bg-BG"/>
        </w:rPr>
      </w:pPr>
    </w:p>
    <w:p w:rsidR="00C735A8" w:rsidRPr="00D94ED7" w:rsidRDefault="00C735A8" w:rsidP="00C735A8">
      <w:pPr>
        <w:pStyle w:val="a6"/>
        <w:spacing w:after="0"/>
        <w:ind w:left="4248" w:firstLine="708"/>
        <w:jc w:val="both"/>
        <w:rPr>
          <w:b/>
          <w:lang w:val="bg-BG"/>
        </w:rPr>
      </w:pPr>
      <w:r w:rsidRPr="00D94ED7">
        <w:rPr>
          <w:b/>
          <w:lang w:val="bg-BG"/>
        </w:rPr>
        <w:t xml:space="preserve">Председател на ОбС : </w:t>
      </w:r>
    </w:p>
    <w:p w:rsidR="00C735A8" w:rsidRPr="00AF0799" w:rsidRDefault="00C735A8" w:rsidP="00C735A8">
      <w:pPr>
        <w:pStyle w:val="a6"/>
        <w:spacing w:after="0"/>
        <w:ind w:left="6480"/>
        <w:jc w:val="both"/>
        <w:rPr>
          <w:sz w:val="6"/>
          <w:lang w:val="bg-BG"/>
        </w:rPr>
      </w:pPr>
    </w:p>
    <w:p w:rsidR="00C735A8" w:rsidRDefault="00C735A8" w:rsidP="00C735A8">
      <w:pPr>
        <w:pStyle w:val="a6"/>
        <w:spacing w:after="0"/>
        <w:ind w:left="6480"/>
        <w:jc w:val="both"/>
        <w:rPr>
          <w:lang w:val="bg-BG"/>
        </w:rPr>
      </w:pPr>
      <w:r w:rsidRPr="00D94ED7">
        <w:rPr>
          <w:lang w:val="bg-BG"/>
        </w:rPr>
        <w:t xml:space="preserve">    /Марияна Паракосова/</w:t>
      </w:r>
    </w:p>
    <w:p w:rsidR="00C735A8" w:rsidRDefault="00C735A8" w:rsidP="00C735A8">
      <w:pPr>
        <w:pStyle w:val="a6"/>
        <w:spacing w:after="0"/>
        <w:ind w:left="6480"/>
        <w:jc w:val="both"/>
        <w:rPr>
          <w:lang w:val="bg-BG"/>
        </w:rPr>
      </w:pPr>
    </w:p>
    <w:p w:rsidR="00C735A8" w:rsidRDefault="00C735A8" w:rsidP="00AF0799">
      <w:pPr>
        <w:pStyle w:val="a6"/>
        <w:spacing w:after="0"/>
        <w:ind w:left="6480"/>
        <w:jc w:val="both"/>
        <w:rPr>
          <w:lang w:val="bg-BG"/>
        </w:rPr>
      </w:pPr>
    </w:p>
    <w:p w:rsidR="00664A6F" w:rsidRDefault="00664A6F" w:rsidP="00664A6F">
      <w:pPr>
        <w:pStyle w:val="a6"/>
        <w:spacing w:after="0"/>
        <w:ind w:left="6480"/>
        <w:jc w:val="both"/>
        <w:rPr>
          <w:lang w:val="bg-BG"/>
        </w:rPr>
      </w:pPr>
    </w:p>
    <w:p w:rsidR="00664A6F" w:rsidRPr="005C713F" w:rsidRDefault="00664A6F" w:rsidP="00664A6F">
      <w:pPr>
        <w:pStyle w:val="a4"/>
        <w:pBdr>
          <w:bottom w:val="double" w:sz="6" w:space="1" w:color="auto"/>
        </w:pBdr>
        <w:rPr>
          <w:sz w:val="28"/>
        </w:rPr>
      </w:pPr>
      <w:r w:rsidRPr="005C713F">
        <w:rPr>
          <w:noProof/>
          <w:lang w:eastAsia="bg-BG"/>
        </w:rPr>
        <w:drawing>
          <wp:anchor distT="0" distB="0" distL="114300" distR="114300" simplePos="0" relativeHeight="251679232" behindDoc="0" locked="0" layoutInCell="1" allowOverlap="1" wp14:anchorId="5BB2545D" wp14:editId="635B5E68">
            <wp:simplePos x="0" y="0"/>
            <wp:positionH relativeFrom="column">
              <wp:posOffset>-228600</wp:posOffset>
            </wp:positionH>
            <wp:positionV relativeFrom="paragraph">
              <wp:posOffset>0</wp:posOffset>
            </wp:positionV>
            <wp:extent cx="596900" cy="569595"/>
            <wp:effectExtent l="19050" t="0" r="0" b="0"/>
            <wp:wrapSquare wrapText="bothSides"/>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664A6F" w:rsidRPr="005C713F" w:rsidRDefault="00664A6F" w:rsidP="00664A6F">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664A6F" w:rsidRDefault="00664A6F" w:rsidP="00664A6F">
      <w:pPr>
        <w:rPr>
          <w:sz w:val="16"/>
          <w:szCs w:val="16"/>
          <w:lang w:val="bg-BG"/>
        </w:rPr>
      </w:pPr>
    </w:p>
    <w:p w:rsidR="00664A6F" w:rsidRPr="00AF0799" w:rsidRDefault="00664A6F" w:rsidP="00664A6F">
      <w:pPr>
        <w:rPr>
          <w:sz w:val="2"/>
          <w:szCs w:val="16"/>
          <w:lang w:val="bg-BG"/>
        </w:rPr>
      </w:pPr>
    </w:p>
    <w:p w:rsidR="00664A6F" w:rsidRDefault="00664A6F" w:rsidP="00664A6F">
      <w:pPr>
        <w:rPr>
          <w:sz w:val="8"/>
          <w:szCs w:val="16"/>
          <w:lang w:val="bg-BG"/>
        </w:rPr>
      </w:pPr>
    </w:p>
    <w:p w:rsidR="001E1277" w:rsidRPr="00AF0799" w:rsidRDefault="001E1277" w:rsidP="00664A6F">
      <w:pPr>
        <w:rPr>
          <w:sz w:val="8"/>
          <w:szCs w:val="16"/>
          <w:lang w:val="bg-BG"/>
        </w:rPr>
      </w:pPr>
    </w:p>
    <w:p w:rsidR="00664A6F" w:rsidRPr="00275F89" w:rsidRDefault="00664A6F" w:rsidP="00664A6F">
      <w:pPr>
        <w:jc w:val="center"/>
        <w:rPr>
          <w:b/>
          <w:bCs/>
          <w:lang w:val="bg-BG"/>
        </w:rPr>
      </w:pPr>
      <w:r w:rsidRPr="00275F89">
        <w:rPr>
          <w:b/>
          <w:bCs/>
          <w:lang w:val="bg-BG"/>
        </w:rPr>
        <w:t>Р Е Ш Е Н И Е</w:t>
      </w:r>
    </w:p>
    <w:p w:rsidR="00664A6F" w:rsidRPr="00C74222" w:rsidRDefault="00664A6F" w:rsidP="00664A6F">
      <w:pPr>
        <w:jc w:val="center"/>
        <w:rPr>
          <w:b/>
          <w:bCs/>
        </w:rPr>
      </w:pPr>
      <w:r>
        <w:rPr>
          <w:b/>
          <w:bCs/>
          <w:lang w:val="bg-BG"/>
        </w:rPr>
        <w:t>№ 12</w:t>
      </w:r>
    </w:p>
    <w:p w:rsidR="00664A6F" w:rsidRPr="00AF0799" w:rsidRDefault="00664A6F" w:rsidP="00664A6F">
      <w:pPr>
        <w:rPr>
          <w:b/>
          <w:bCs/>
          <w:sz w:val="8"/>
        </w:rPr>
      </w:pPr>
    </w:p>
    <w:p w:rsidR="00664A6F" w:rsidRPr="00AF0799" w:rsidRDefault="00664A6F" w:rsidP="00664A6F">
      <w:pPr>
        <w:jc w:val="center"/>
      </w:pPr>
      <w:r>
        <w:rPr>
          <w:lang w:val="bg-BG"/>
        </w:rPr>
        <w:t xml:space="preserve">взето с Протокол № </w:t>
      </w:r>
      <w:r>
        <w:t>3</w:t>
      </w:r>
    </w:p>
    <w:p w:rsidR="00664A6F" w:rsidRPr="00275F89" w:rsidRDefault="00664A6F" w:rsidP="00664A6F">
      <w:pPr>
        <w:jc w:val="center"/>
        <w:rPr>
          <w:lang w:val="bg-BG"/>
        </w:rPr>
      </w:pPr>
      <w:r w:rsidRPr="00275F89">
        <w:rPr>
          <w:lang w:val="bg-BG"/>
        </w:rPr>
        <w:t>на редовна  сесия на ОбС – Лъки</w:t>
      </w:r>
    </w:p>
    <w:p w:rsidR="00664A6F" w:rsidRPr="00275F89" w:rsidRDefault="00664A6F" w:rsidP="00664A6F">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664A6F" w:rsidRPr="00AF0799" w:rsidRDefault="00664A6F" w:rsidP="00664A6F">
      <w:pPr>
        <w:jc w:val="both"/>
        <w:rPr>
          <w:sz w:val="12"/>
          <w:lang w:val="bg-BG"/>
        </w:rPr>
      </w:pPr>
    </w:p>
    <w:p w:rsidR="00664A6F" w:rsidRPr="00664A6F" w:rsidRDefault="00664A6F" w:rsidP="00664A6F">
      <w:pPr>
        <w:spacing w:after="120" w:line="276" w:lineRule="auto"/>
        <w:jc w:val="both"/>
        <w:rPr>
          <w:bCs/>
          <w:lang w:val="bg-BG"/>
        </w:rPr>
      </w:pPr>
      <w:r w:rsidRPr="00275F89">
        <w:rPr>
          <w:b/>
          <w:u w:val="single"/>
          <w:lang w:val="bg-BG"/>
        </w:rPr>
        <w:t>ОТНОСНО</w:t>
      </w:r>
      <w:r w:rsidRPr="00664A6F">
        <w:rPr>
          <w:u w:val="single"/>
          <w:lang w:val="bg-BG"/>
        </w:rPr>
        <w:t>:</w:t>
      </w:r>
      <w:r w:rsidRPr="00664A6F">
        <w:rPr>
          <w:lang w:val="bg-BG"/>
        </w:rPr>
        <w:t xml:space="preserve">  </w:t>
      </w:r>
      <w:r w:rsidRPr="00664A6F">
        <w:rPr>
          <w:iCs/>
          <w:lang w:val="bg-BG"/>
        </w:rPr>
        <w:t>Определяне представител на Общинския съвет в Общото събрание на Националното сдружение на общините в Република България (НСОРБ)</w:t>
      </w:r>
    </w:p>
    <w:p w:rsidR="00664A6F" w:rsidRDefault="00664A6F" w:rsidP="00664A6F">
      <w:pPr>
        <w:jc w:val="both"/>
        <w:rPr>
          <w:bCs/>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Марияна Паракосова- Председател на ОбС-Лъки. </w:t>
      </w:r>
    </w:p>
    <w:p w:rsidR="00664A6F" w:rsidRPr="0095336C" w:rsidRDefault="00664A6F" w:rsidP="00664A6F">
      <w:pPr>
        <w:jc w:val="both"/>
        <w:rPr>
          <w:bCs/>
          <w:sz w:val="16"/>
          <w:szCs w:val="16"/>
          <w:lang w:val="bg-BG"/>
        </w:rPr>
      </w:pPr>
      <w:r>
        <w:rPr>
          <w:bCs/>
          <w:lang w:val="bg-BG"/>
        </w:rPr>
        <w:t xml:space="preserve"> </w:t>
      </w:r>
    </w:p>
    <w:p w:rsidR="00664A6F" w:rsidRPr="004D04CB" w:rsidRDefault="00664A6F" w:rsidP="00664A6F">
      <w:pPr>
        <w:ind w:firstLine="284"/>
        <w:jc w:val="both"/>
        <w:rPr>
          <w:lang w:val="bg-BG" w:eastAsia="bg-BG"/>
        </w:rPr>
      </w:pPr>
      <w:r w:rsidRPr="004D04CB">
        <w:rPr>
          <w:bCs/>
        </w:rPr>
        <w:t xml:space="preserve">ОбС – град Лъки </w:t>
      </w:r>
      <w:r w:rsidRPr="004D04CB">
        <w:rPr>
          <w:rFonts w:eastAsia="Calibri"/>
          <w:lang w:val="bg-BG"/>
        </w:rPr>
        <w:t xml:space="preserve">на </w:t>
      </w:r>
      <w:r w:rsidRPr="00664A6F">
        <w:rPr>
          <w:sz w:val="26"/>
          <w:szCs w:val="26"/>
          <w:lang w:val="bg-BG"/>
        </w:rPr>
        <w:t>чл. 21, ал. 1, т. 15 от ЗМСМА, във връзка с чл. 12, ал. 2 и чл. 27, ал. 1 от Устава на НСОРБ</w:t>
      </w:r>
      <w:r w:rsidRPr="004D04CB">
        <w:rPr>
          <w:rFonts w:eastAsiaTheme="minorEastAsia"/>
          <w:sz w:val="22"/>
          <w:szCs w:val="22"/>
          <w:lang w:val="bg-BG" w:eastAsia="bg-BG"/>
        </w:rPr>
        <w:t>,</w:t>
      </w:r>
      <w:r w:rsidRPr="004D04CB">
        <w:rPr>
          <w:rFonts w:eastAsia="Calibri"/>
          <w:lang w:val="bg-BG"/>
        </w:rPr>
        <w:t xml:space="preserve"> </w:t>
      </w:r>
      <w:r w:rsidRPr="004D04CB">
        <w:rPr>
          <w:lang w:val="bg-BG" w:eastAsia="bg-BG"/>
        </w:rPr>
        <w:t>Общински съвет Лъки:</w:t>
      </w:r>
    </w:p>
    <w:p w:rsidR="00664A6F" w:rsidRPr="004D04CB" w:rsidRDefault="00664A6F" w:rsidP="00664A6F">
      <w:pPr>
        <w:ind w:firstLine="284"/>
        <w:jc w:val="both"/>
        <w:rPr>
          <w:lang w:val="bg-BG" w:eastAsia="bg-BG"/>
        </w:rPr>
      </w:pPr>
    </w:p>
    <w:p w:rsidR="00664A6F" w:rsidRPr="004D04CB" w:rsidRDefault="00664A6F" w:rsidP="00664A6F">
      <w:pPr>
        <w:ind w:firstLine="284"/>
        <w:jc w:val="center"/>
        <w:rPr>
          <w:b/>
        </w:rPr>
      </w:pPr>
      <w:r w:rsidRPr="004D04CB">
        <w:rPr>
          <w:b/>
        </w:rPr>
        <w:t>Р Е Ш И:</w:t>
      </w:r>
    </w:p>
    <w:p w:rsidR="00664A6F" w:rsidRPr="004D04CB" w:rsidRDefault="00664A6F" w:rsidP="00664A6F">
      <w:pPr>
        <w:ind w:firstLine="284"/>
        <w:jc w:val="center"/>
        <w:rPr>
          <w:b/>
        </w:rPr>
      </w:pPr>
    </w:p>
    <w:p w:rsidR="00664A6F" w:rsidRPr="004D04CB" w:rsidRDefault="00664A6F" w:rsidP="00664A6F">
      <w:pPr>
        <w:spacing w:after="160" w:line="259" w:lineRule="auto"/>
        <w:ind w:left="644"/>
        <w:contextualSpacing/>
        <w:rPr>
          <w:rFonts w:eastAsia="Calibri"/>
          <w:color w:val="000000"/>
          <w:sz w:val="22"/>
          <w:szCs w:val="22"/>
          <w:lang w:val="bg-BG"/>
        </w:rPr>
      </w:pPr>
    </w:p>
    <w:p w:rsidR="00664A6F" w:rsidRPr="00036C58" w:rsidRDefault="00664A6F" w:rsidP="00036C58">
      <w:pPr>
        <w:spacing w:after="120" w:line="276" w:lineRule="auto"/>
        <w:ind w:firstLine="851"/>
        <w:jc w:val="both"/>
        <w:rPr>
          <w:sz w:val="26"/>
          <w:szCs w:val="26"/>
          <w:lang w:val="bg-BG"/>
        </w:rPr>
      </w:pPr>
      <w:r w:rsidRPr="00036C58">
        <w:rPr>
          <w:b/>
          <w:bCs/>
          <w:sz w:val="26"/>
          <w:szCs w:val="26"/>
          <w:lang w:val="bg-BG"/>
        </w:rPr>
        <w:t>1.</w:t>
      </w:r>
      <w:r w:rsidRPr="00036C58">
        <w:rPr>
          <w:sz w:val="26"/>
          <w:szCs w:val="26"/>
          <w:lang w:val="bg-BG"/>
        </w:rPr>
        <w:t xml:space="preserve"> Определя за делегат в Общото събрание на Националното сдружение на общините в Република България представителя на общинския съвет </w:t>
      </w:r>
    </w:p>
    <w:p w:rsidR="00664A6F" w:rsidRPr="00036C58" w:rsidRDefault="00664A6F" w:rsidP="00036C58">
      <w:pPr>
        <w:spacing w:after="120" w:line="276" w:lineRule="auto"/>
        <w:ind w:firstLine="851"/>
        <w:jc w:val="both"/>
        <w:rPr>
          <w:sz w:val="2"/>
          <w:szCs w:val="12"/>
          <w:lang w:val="bg-BG"/>
        </w:rPr>
      </w:pPr>
    </w:p>
    <w:p w:rsidR="00036C58" w:rsidRPr="00036C58" w:rsidRDefault="00036C58" w:rsidP="00036C58">
      <w:pPr>
        <w:spacing w:after="120" w:line="276" w:lineRule="auto"/>
        <w:ind w:firstLine="851"/>
        <w:jc w:val="both"/>
        <w:rPr>
          <w:b/>
          <w:i/>
          <w:sz w:val="26"/>
          <w:szCs w:val="26"/>
          <w:lang w:val="bg-BG"/>
        </w:rPr>
      </w:pPr>
      <w:r w:rsidRPr="00036C58">
        <w:rPr>
          <w:b/>
          <w:i/>
          <w:sz w:val="26"/>
          <w:szCs w:val="26"/>
          <w:lang w:val="bg-BG"/>
        </w:rPr>
        <w:t xml:space="preserve">Марияна Здравкова Паракосова- Председател на ОбС-Лъки. </w:t>
      </w:r>
    </w:p>
    <w:p w:rsidR="00664A6F" w:rsidRPr="00036C58" w:rsidRDefault="00664A6F" w:rsidP="00036C58">
      <w:pPr>
        <w:spacing w:after="120" w:line="276" w:lineRule="auto"/>
        <w:ind w:firstLine="851"/>
        <w:jc w:val="both"/>
        <w:rPr>
          <w:i/>
          <w:iCs/>
          <w:sz w:val="2"/>
          <w:szCs w:val="12"/>
          <w:lang w:val="bg-BG"/>
        </w:rPr>
      </w:pPr>
    </w:p>
    <w:p w:rsidR="00664A6F" w:rsidRPr="00036C58" w:rsidRDefault="00664A6F" w:rsidP="00036C58">
      <w:pPr>
        <w:spacing w:after="120" w:line="276" w:lineRule="auto"/>
        <w:ind w:firstLine="851"/>
        <w:jc w:val="both"/>
        <w:rPr>
          <w:sz w:val="26"/>
          <w:szCs w:val="26"/>
          <w:lang w:val="bg-BG"/>
        </w:rPr>
      </w:pPr>
      <w:r w:rsidRPr="00036C58">
        <w:rPr>
          <w:b/>
          <w:bCs/>
          <w:sz w:val="26"/>
          <w:szCs w:val="26"/>
          <w:lang w:val="bg-BG"/>
        </w:rPr>
        <w:t>2.</w:t>
      </w:r>
      <w:r w:rsidRPr="00036C58">
        <w:rPr>
          <w:sz w:val="26"/>
          <w:szCs w:val="26"/>
          <w:lang w:val="bg-BG"/>
        </w:rPr>
        <w:t xml:space="preserve"> При невъзможност за участие на определения по т.1 делегат в заседание на Общото събрание, той ще бъде заместван от</w:t>
      </w:r>
    </w:p>
    <w:p w:rsidR="00664A6F" w:rsidRPr="00036C58" w:rsidRDefault="00664A6F" w:rsidP="00036C58">
      <w:pPr>
        <w:spacing w:after="120" w:line="276" w:lineRule="auto"/>
        <w:ind w:firstLine="851"/>
        <w:jc w:val="both"/>
        <w:rPr>
          <w:sz w:val="2"/>
          <w:szCs w:val="12"/>
        </w:rPr>
      </w:pPr>
    </w:p>
    <w:p w:rsidR="00664A6F" w:rsidRPr="00036C58" w:rsidRDefault="00036C58" w:rsidP="00036C58">
      <w:pPr>
        <w:spacing w:after="120" w:line="276" w:lineRule="auto"/>
        <w:ind w:firstLine="851"/>
        <w:jc w:val="both"/>
        <w:rPr>
          <w:b/>
          <w:i/>
          <w:sz w:val="26"/>
          <w:szCs w:val="26"/>
        </w:rPr>
      </w:pPr>
      <w:r w:rsidRPr="00036C58">
        <w:rPr>
          <w:b/>
          <w:i/>
          <w:sz w:val="26"/>
          <w:szCs w:val="26"/>
          <w:lang w:val="bg-BG"/>
        </w:rPr>
        <w:t>Наталия Асенова Берберова- общински съветник.</w:t>
      </w:r>
    </w:p>
    <w:p w:rsidR="00664A6F" w:rsidRPr="004D04CB" w:rsidRDefault="00664A6F" w:rsidP="00036C58">
      <w:pPr>
        <w:spacing w:after="120" w:line="276" w:lineRule="auto"/>
        <w:ind w:firstLine="720"/>
        <w:jc w:val="both"/>
        <w:rPr>
          <w:sz w:val="8"/>
          <w:lang w:val="bg-BG" w:eastAsia="bg-BG"/>
        </w:rPr>
      </w:pPr>
      <w:r w:rsidRPr="0029578C">
        <w:rPr>
          <w:i/>
          <w:iCs/>
          <w:sz w:val="26"/>
          <w:szCs w:val="26"/>
        </w:rPr>
        <w:tab/>
      </w:r>
    </w:p>
    <w:p w:rsidR="00664A6F" w:rsidRPr="004D04CB" w:rsidRDefault="00664A6F" w:rsidP="00664A6F">
      <w:pPr>
        <w:ind w:left="851" w:hanging="284"/>
        <w:jc w:val="both"/>
        <w:rPr>
          <w:sz w:val="2"/>
          <w:szCs w:val="16"/>
          <w:lang w:val="bg-BG" w:eastAsia="bg-BG"/>
        </w:rPr>
      </w:pPr>
    </w:p>
    <w:p w:rsidR="00664A6F" w:rsidRPr="004D04CB" w:rsidRDefault="00664A6F" w:rsidP="00664A6F">
      <w:pPr>
        <w:pStyle w:val="a8"/>
        <w:ind w:right="-524" w:firstLine="0"/>
        <w:rPr>
          <w:b/>
        </w:rPr>
      </w:pPr>
      <w:r w:rsidRPr="004D04CB">
        <w:rPr>
          <w:b/>
          <w:u w:val="single"/>
        </w:rPr>
        <w:t>Мотиви</w:t>
      </w:r>
      <w:r w:rsidRPr="004D04CB">
        <w:t xml:space="preserve">: Настоящото решение е прието на </w:t>
      </w:r>
      <w:r w:rsidRPr="004D04CB">
        <w:rPr>
          <w:lang w:eastAsia="bg-BG"/>
        </w:rPr>
        <w:t xml:space="preserve">основание </w:t>
      </w:r>
      <w:r w:rsidRPr="00664A6F">
        <w:rPr>
          <w:sz w:val="26"/>
          <w:szCs w:val="26"/>
        </w:rPr>
        <w:t>чл. 21, ал. 1, т. 15 от ЗМСМА, във връзка с чл. 12, ал. 2 и чл. 27, ал. 1 от Устава на НСОРБ</w:t>
      </w:r>
      <w:r w:rsidRPr="004D04CB">
        <w:rPr>
          <w:rFonts w:eastAsia="Calibri"/>
        </w:rPr>
        <w:t xml:space="preserve"> и предвид фактическите основания в ДЗ с вх.№</w:t>
      </w:r>
      <w:r>
        <w:rPr>
          <w:rFonts w:eastAsia="Calibri"/>
        </w:rPr>
        <w:t>21</w:t>
      </w:r>
      <w:r w:rsidRPr="004D04CB">
        <w:rPr>
          <w:rFonts w:eastAsia="Calibri"/>
        </w:rPr>
        <w:t xml:space="preserve"> от </w:t>
      </w:r>
      <w:r>
        <w:rPr>
          <w:rFonts w:eastAsia="Calibri"/>
        </w:rPr>
        <w:t>21.</w:t>
      </w:r>
      <w:r w:rsidRPr="004D04CB">
        <w:rPr>
          <w:rFonts w:eastAsia="Calibri"/>
        </w:rPr>
        <w:t>11.2023г</w:t>
      </w:r>
      <w:r w:rsidRPr="004D04CB">
        <w:rPr>
          <w:rFonts w:eastAsiaTheme="minorEastAsia"/>
          <w:sz w:val="22"/>
          <w:szCs w:val="22"/>
          <w:lang w:eastAsia="bg-BG"/>
        </w:rPr>
        <w:t xml:space="preserve">. </w:t>
      </w:r>
      <w:r w:rsidRPr="004D04CB">
        <w:rPr>
          <w:rFonts w:eastAsia="Calibri"/>
        </w:rPr>
        <w:t xml:space="preserve">от </w:t>
      </w:r>
      <w:r>
        <w:rPr>
          <w:rFonts w:eastAsia="Calibri"/>
        </w:rPr>
        <w:t>Председателя на ОбС-Лъки.</w:t>
      </w:r>
      <w:r w:rsidRPr="004D04CB">
        <w:rPr>
          <w:rFonts w:eastAsia="Calibri"/>
        </w:rPr>
        <w:t>.</w:t>
      </w:r>
      <w:r w:rsidRPr="004D04CB">
        <w:rPr>
          <w:b/>
        </w:rPr>
        <w:t xml:space="preserve"> </w:t>
      </w:r>
    </w:p>
    <w:p w:rsidR="00664A6F" w:rsidRPr="004D04CB" w:rsidRDefault="00664A6F" w:rsidP="00664A6F">
      <w:pPr>
        <w:jc w:val="both"/>
        <w:rPr>
          <w:sz w:val="6"/>
          <w:lang w:val="ru-RU"/>
        </w:rPr>
      </w:pPr>
    </w:p>
    <w:p w:rsidR="00664A6F" w:rsidRDefault="00664A6F" w:rsidP="00664A6F">
      <w:pPr>
        <w:jc w:val="both"/>
        <w:rPr>
          <w:lang w:val="ru-RU"/>
        </w:rPr>
      </w:pPr>
    </w:p>
    <w:p w:rsidR="00036C58" w:rsidRPr="004D04CB" w:rsidRDefault="00036C58" w:rsidP="00664A6F">
      <w:pPr>
        <w:jc w:val="both"/>
        <w:rPr>
          <w:lang w:val="ru-RU"/>
        </w:rPr>
      </w:pPr>
    </w:p>
    <w:p w:rsidR="00664A6F" w:rsidRPr="00D94ED7" w:rsidRDefault="00664A6F" w:rsidP="00664A6F">
      <w:pPr>
        <w:jc w:val="both"/>
        <w:rPr>
          <w:lang w:val="bg-BG"/>
        </w:rPr>
      </w:pPr>
      <w:r w:rsidRPr="00D94ED7">
        <w:rPr>
          <w:lang w:val="bg-BG"/>
        </w:rPr>
        <w:t xml:space="preserve">Общ брой общински съветници    </w:t>
      </w:r>
      <w:r w:rsidRPr="00D94ED7">
        <w:rPr>
          <w:lang w:val="bg-BG"/>
        </w:rPr>
        <w:tab/>
        <w:t>-     11</w:t>
      </w:r>
    </w:p>
    <w:p w:rsidR="00664A6F" w:rsidRPr="00D94ED7" w:rsidRDefault="00664A6F" w:rsidP="00664A6F">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10</w:t>
      </w:r>
      <w:r w:rsidRPr="00D94ED7">
        <w:rPr>
          <w:lang w:val="bg-BG"/>
        </w:rPr>
        <w:t xml:space="preserve"> </w:t>
      </w:r>
    </w:p>
    <w:p w:rsidR="00664A6F" w:rsidRPr="00D94ED7" w:rsidRDefault="00664A6F" w:rsidP="00664A6F">
      <w:pPr>
        <w:tabs>
          <w:tab w:val="left" w:pos="709"/>
          <w:tab w:val="left" w:pos="1134"/>
          <w:tab w:val="left" w:pos="5812"/>
        </w:tabs>
        <w:jc w:val="both"/>
      </w:pPr>
      <w:r w:rsidRPr="00D94ED7">
        <w:rPr>
          <w:lang w:val="bg-BG"/>
        </w:rPr>
        <w:t xml:space="preserve">Брой гласували “За”                        -     </w:t>
      </w:r>
      <w:r w:rsidR="009F4981">
        <w:rPr>
          <w:lang w:val="bg-BG"/>
        </w:rPr>
        <w:t xml:space="preserve">  9</w:t>
      </w:r>
    </w:p>
    <w:p w:rsidR="00664A6F" w:rsidRPr="00D94ED7" w:rsidRDefault="00664A6F" w:rsidP="00664A6F">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664A6F" w:rsidRPr="00D94ED7" w:rsidRDefault="00664A6F" w:rsidP="00664A6F">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rsidR="009F4981">
        <w:t>1</w:t>
      </w:r>
    </w:p>
    <w:p w:rsidR="00664A6F" w:rsidRDefault="00664A6F" w:rsidP="00664A6F">
      <w:pPr>
        <w:jc w:val="both"/>
        <w:rPr>
          <w:b/>
          <w:lang w:val="bg-BG"/>
        </w:rPr>
      </w:pPr>
      <w:r w:rsidRPr="00D94ED7">
        <w:rPr>
          <w:b/>
          <w:lang w:val="bg-BG"/>
        </w:rPr>
        <w:t xml:space="preserve">Приема се.                          </w:t>
      </w:r>
    </w:p>
    <w:p w:rsidR="00664A6F" w:rsidRDefault="00664A6F" w:rsidP="00664A6F">
      <w:pPr>
        <w:jc w:val="both"/>
        <w:rPr>
          <w:b/>
          <w:lang w:val="bg-BG"/>
        </w:rPr>
      </w:pPr>
    </w:p>
    <w:p w:rsidR="00664A6F" w:rsidRDefault="00664A6F" w:rsidP="00664A6F">
      <w:pPr>
        <w:jc w:val="both"/>
        <w:rPr>
          <w:b/>
          <w:lang w:val="bg-BG"/>
        </w:rPr>
      </w:pPr>
    </w:p>
    <w:p w:rsidR="00664A6F" w:rsidRDefault="00664A6F" w:rsidP="00664A6F">
      <w:pPr>
        <w:jc w:val="both"/>
        <w:rPr>
          <w:b/>
          <w:lang w:val="bg-BG"/>
        </w:rPr>
      </w:pPr>
    </w:p>
    <w:p w:rsidR="00664A6F" w:rsidRDefault="00664A6F" w:rsidP="00664A6F">
      <w:pPr>
        <w:jc w:val="both"/>
        <w:rPr>
          <w:b/>
          <w:lang w:val="bg-BG"/>
        </w:rPr>
      </w:pPr>
    </w:p>
    <w:p w:rsidR="00664A6F" w:rsidRPr="00AF0799" w:rsidRDefault="00664A6F" w:rsidP="00664A6F">
      <w:pPr>
        <w:jc w:val="both"/>
        <w:rPr>
          <w:b/>
          <w:sz w:val="20"/>
          <w:lang w:val="bg-BG"/>
        </w:rPr>
      </w:pPr>
      <w:bookmarkStart w:id="0" w:name="_GoBack"/>
      <w:bookmarkEnd w:id="0"/>
    </w:p>
    <w:p w:rsidR="00664A6F" w:rsidRPr="00D94ED7" w:rsidRDefault="00664A6F" w:rsidP="00664A6F">
      <w:pPr>
        <w:pStyle w:val="a6"/>
        <w:spacing w:after="0"/>
        <w:ind w:left="4248" w:firstLine="708"/>
        <w:jc w:val="both"/>
        <w:rPr>
          <w:b/>
          <w:lang w:val="bg-BG"/>
        </w:rPr>
      </w:pPr>
      <w:r w:rsidRPr="00D94ED7">
        <w:rPr>
          <w:b/>
          <w:lang w:val="bg-BG"/>
        </w:rPr>
        <w:t xml:space="preserve">Председател на ОбС : </w:t>
      </w:r>
    </w:p>
    <w:p w:rsidR="00664A6F" w:rsidRPr="00AF0799" w:rsidRDefault="00664A6F" w:rsidP="00664A6F">
      <w:pPr>
        <w:pStyle w:val="a6"/>
        <w:spacing w:after="0"/>
        <w:ind w:left="6480"/>
        <w:jc w:val="both"/>
        <w:rPr>
          <w:sz w:val="6"/>
          <w:lang w:val="bg-BG"/>
        </w:rPr>
      </w:pPr>
    </w:p>
    <w:p w:rsidR="00664A6F" w:rsidRDefault="00664A6F" w:rsidP="00664A6F">
      <w:pPr>
        <w:pStyle w:val="a6"/>
        <w:spacing w:after="0"/>
        <w:ind w:left="6480"/>
        <w:jc w:val="both"/>
        <w:rPr>
          <w:lang w:val="bg-BG"/>
        </w:rPr>
      </w:pPr>
      <w:r w:rsidRPr="00D94ED7">
        <w:rPr>
          <w:lang w:val="bg-BG"/>
        </w:rPr>
        <w:t xml:space="preserve">    /Марияна Паракосова/</w:t>
      </w:r>
    </w:p>
    <w:p w:rsidR="00664A6F" w:rsidRDefault="00664A6F" w:rsidP="00664A6F">
      <w:pPr>
        <w:pStyle w:val="a6"/>
        <w:spacing w:after="0"/>
        <w:ind w:left="6480"/>
        <w:jc w:val="both"/>
        <w:rPr>
          <w:lang w:val="bg-BG"/>
        </w:rPr>
      </w:pPr>
    </w:p>
    <w:p w:rsidR="00664A6F" w:rsidRDefault="00664A6F" w:rsidP="00664A6F">
      <w:pPr>
        <w:pStyle w:val="a6"/>
        <w:spacing w:after="0"/>
        <w:ind w:left="6480"/>
        <w:jc w:val="both"/>
        <w:rPr>
          <w:lang w:val="bg-BG"/>
        </w:rPr>
      </w:pPr>
    </w:p>
    <w:p w:rsidR="00664A6F" w:rsidRDefault="00664A6F" w:rsidP="00664A6F">
      <w:pPr>
        <w:pStyle w:val="a6"/>
        <w:spacing w:after="0"/>
        <w:ind w:left="6480"/>
        <w:jc w:val="both"/>
        <w:rPr>
          <w:lang w:val="bg-BG"/>
        </w:rPr>
      </w:pPr>
    </w:p>
    <w:p w:rsidR="00664A6F" w:rsidRDefault="00664A6F" w:rsidP="00664A6F">
      <w:pPr>
        <w:pStyle w:val="a6"/>
        <w:spacing w:after="0"/>
        <w:ind w:left="6480"/>
        <w:jc w:val="both"/>
        <w:rPr>
          <w:lang w:val="bg-BG"/>
        </w:rPr>
      </w:pPr>
    </w:p>
    <w:p w:rsidR="00664A6F" w:rsidRDefault="00664A6F" w:rsidP="00664A6F">
      <w:pPr>
        <w:pStyle w:val="a6"/>
        <w:spacing w:after="0"/>
        <w:ind w:left="6480"/>
        <w:jc w:val="both"/>
        <w:rPr>
          <w:lang w:val="bg-BG"/>
        </w:rPr>
      </w:pPr>
    </w:p>
    <w:p w:rsidR="007F6D2E" w:rsidRDefault="007F6D2E" w:rsidP="007F6D2E">
      <w:pPr>
        <w:pStyle w:val="a6"/>
        <w:spacing w:after="0"/>
        <w:ind w:left="6480"/>
        <w:jc w:val="both"/>
        <w:rPr>
          <w:lang w:val="bg-BG"/>
        </w:rPr>
      </w:pPr>
    </w:p>
    <w:p w:rsidR="007F6D2E" w:rsidRDefault="007F6D2E" w:rsidP="007F6D2E">
      <w:pPr>
        <w:pStyle w:val="a6"/>
        <w:spacing w:after="0"/>
        <w:ind w:left="6480"/>
        <w:jc w:val="both"/>
        <w:rPr>
          <w:lang w:val="bg-BG"/>
        </w:rPr>
      </w:pPr>
    </w:p>
    <w:p w:rsidR="007F6D2E" w:rsidRPr="005C713F" w:rsidRDefault="007F6D2E" w:rsidP="007F6D2E">
      <w:pPr>
        <w:pStyle w:val="a4"/>
        <w:pBdr>
          <w:bottom w:val="double" w:sz="6" w:space="1" w:color="auto"/>
        </w:pBdr>
        <w:rPr>
          <w:sz w:val="28"/>
        </w:rPr>
      </w:pPr>
      <w:r w:rsidRPr="005C713F">
        <w:rPr>
          <w:noProof/>
          <w:lang w:eastAsia="bg-BG"/>
        </w:rPr>
        <w:drawing>
          <wp:anchor distT="0" distB="0" distL="114300" distR="114300" simplePos="0" relativeHeight="251681280" behindDoc="0" locked="0" layoutInCell="1" allowOverlap="1" wp14:anchorId="0FD5893B" wp14:editId="0DFE475F">
            <wp:simplePos x="0" y="0"/>
            <wp:positionH relativeFrom="column">
              <wp:posOffset>-228600</wp:posOffset>
            </wp:positionH>
            <wp:positionV relativeFrom="paragraph">
              <wp:posOffset>0</wp:posOffset>
            </wp:positionV>
            <wp:extent cx="596900" cy="569595"/>
            <wp:effectExtent l="19050" t="0" r="0" b="0"/>
            <wp:wrapSquare wrapText="bothSides"/>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900" cy="569595"/>
                    </a:xfrm>
                    <a:prstGeom prst="rect">
                      <a:avLst/>
                    </a:prstGeom>
                    <a:noFill/>
                  </pic:spPr>
                </pic:pic>
              </a:graphicData>
            </a:graphic>
          </wp:anchor>
        </w:drawing>
      </w:r>
      <w:r w:rsidRPr="005C713F">
        <w:rPr>
          <w:sz w:val="28"/>
        </w:rPr>
        <w:t>ОБЩИНСКИ СЪВЕТ – ГР.ЛЪКИ, ОБЛАСТ ПЛОВДИВСКА</w:t>
      </w:r>
    </w:p>
    <w:p w:rsidR="007F6D2E" w:rsidRPr="005C713F" w:rsidRDefault="007F6D2E" w:rsidP="007F6D2E">
      <w:pPr>
        <w:pStyle w:val="a4"/>
        <w:pBdr>
          <w:bottom w:val="double" w:sz="6" w:space="1" w:color="auto"/>
        </w:pBdr>
        <w:rPr>
          <w:sz w:val="20"/>
          <w:szCs w:val="20"/>
        </w:rPr>
      </w:pPr>
      <w:r w:rsidRPr="005C713F">
        <w:rPr>
          <w:sz w:val="20"/>
          <w:szCs w:val="20"/>
        </w:rPr>
        <w:t>Гр.Лъки, ул.”Възраждане” №18, тел.03052/22 88, факс 03052/21 68, е-mail:laki_obs@abv.bg</w:t>
      </w:r>
    </w:p>
    <w:p w:rsidR="007F6D2E" w:rsidRDefault="007F6D2E" w:rsidP="007F6D2E">
      <w:pPr>
        <w:rPr>
          <w:sz w:val="16"/>
          <w:szCs w:val="16"/>
          <w:lang w:val="bg-BG"/>
        </w:rPr>
      </w:pPr>
    </w:p>
    <w:p w:rsidR="007F6D2E" w:rsidRPr="00AF0799" w:rsidRDefault="007F6D2E" w:rsidP="007F6D2E">
      <w:pPr>
        <w:rPr>
          <w:sz w:val="2"/>
          <w:szCs w:val="16"/>
          <w:lang w:val="bg-BG"/>
        </w:rPr>
      </w:pPr>
    </w:p>
    <w:p w:rsidR="007F6D2E" w:rsidRPr="00AF0799" w:rsidRDefault="007F6D2E" w:rsidP="007F6D2E">
      <w:pPr>
        <w:rPr>
          <w:sz w:val="8"/>
          <w:szCs w:val="16"/>
          <w:lang w:val="bg-BG"/>
        </w:rPr>
      </w:pPr>
    </w:p>
    <w:p w:rsidR="007F6D2E" w:rsidRPr="00275F89" w:rsidRDefault="007F6D2E" w:rsidP="007F6D2E">
      <w:pPr>
        <w:jc w:val="center"/>
        <w:rPr>
          <w:b/>
          <w:bCs/>
          <w:lang w:val="bg-BG"/>
        </w:rPr>
      </w:pPr>
      <w:r w:rsidRPr="00275F89">
        <w:rPr>
          <w:b/>
          <w:bCs/>
          <w:lang w:val="bg-BG"/>
        </w:rPr>
        <w:t>Р Е Ш Е Н И Е</w:t>
      </w:r>
    </w:p>
    <w:p w:rsidR="007F6D2E" w:rsidRPr="00C74222" w:rsidRDefault="007F6D2E" w:rsidP="007F6D2E">
      <w:pPr>
        <w:jc w:val="center"/>
        <w:rPr>
          <w:b/>
          <w:bCs/>
        </w:rPr>
      </w:pPr>
      <w:r>
        <w:rPr>
          <w:b/>
          <w:bCs/>
          <w:lang w:val="bg-BG"/>
        </w:rPr>
        <w:t>№ 13</w:t>
      </w:r>
    </w:p>
    <w:p w:rsidR="007F6D2E" w:rsidRPr="00AF0799" w:rsidRDefault="007F6D2E" w:rsidP="007F6D2E">
      <w:pPr>
        <w:rPr>
          <w:b/>
          <w:bCs/>
          <w:sz w:val="8"/>
        </w:rPr>
      </w:pPr>
    </w:p>
    <w:p w:rsidR="007F6D2E" w:rsidRPr="00AF0799" w:rsidRDefault="007F6D2E" w:rsidP="007F6D2E">
      <w:pPr>
        <w:jc w:val="center"/>
      </w:pPr>
      <w:r>
        <w:rPr>
          <w:lang w:val="bg-BG"/>
        </w:rPr>
        <w:t xml:space="preserve">взето с Протокол № </w:t>
      </w:r>
      <w:r>
        <w:t>3</w:t>
      </w:r>
    </w:p>
    <w:p w:rsidR="007F6D2E" w:rsidRPr="00275F89" w:rsidRDefault="007F6D2E" w:rsidP="007F6D2E">
      <w:pPr>
        <w:jc w:val="center"/>
        <w:rPr>
          <w:lang w:val="bg-BG"/>
        </w:rPr>
      </w:pPr>
      <w:r w:rsidRPr="00275F89">
        <w:rPr>
          <w:lang w:val="bg-BG"/>
        </w:rPr>
        <w:t>на редовна  сесия на ОбС – Лъки</w:t>
      </w:r>
    </w:p>
    <w:p w:rsidR="007F6D2E" w:rsidRPr="00275F89" w:rsidRDefault="007F6D2E" w:rsidP="007F6D2E">
      <w:pPr>
        <w:jc w:val="center"/>
        <w:rPr>
          <w:lang w:val="bg-BG"/>
        </w:rPr>
      </w:pPr>
      <w:r>
        <w:rPr>
          <w:lang w:val="bg-BG"/>
        </w:rPr>
        <w:t>мандат 20</w:t>
      </w:r>
      <w:r>
        <w:t>23</w:t>
      </w:r>
      <w:r w:rsidRPr="00275F89">
        <w:rPr>
          <w:lang w:val="bg-BG"/>
        </w:rPr>
        <w:t>-202</w:t>
      </w:r>
      <w:r>
        <w:t>7</w:t>
      </w:r>
      <w:r w:rsidRPr="00275F89">
        <w:rPr>
          <w:lang w:val="bg-BG"/>
        </w:rPr>
        <w:t xml:space="preserve"> година, проведена на </w:t>
      </w:r>
      <w:r>
        <w:t>30</w:t>
      </w:r>
      <w:r>
        <w:rPr>
          <w:lang w:val="bg-BG"/>
        </w:rPr>
        <w:t>.</w:t>
      </w:r>
      <w:r>
        <w:t>11</w:t>
      </w:r>
      <w:r>
        <w:rPr>
          <w:lang w:val="bg-BG"/>
        </w:rPr>
        <w:t>.2023</w:t>
      </w:r>
      <w:r w:rsidRPr="00275F89">
        <w:rPr>
          <w:lang w:val="bg-BG"/>
        </w:rPr>
        <w:t>г.</w:t>
      </w:r>
    </w:p>
    <w:p w:rsidR="007F6D2E" w:rsidRPr="00AF0799" w:rsidRDefault="007F6D2E" w:rsidP="007F6D2E">
      <w:pPr>
        <w:jc w:val="both"/>
        <w:rPr>
          <w:sz w:val="12"/>
          <w:lang w:val="bg-BG"/>
        </w:rPr>
      </w:pPr>
    </w:p>
    <w:p w:rsidR="007F6D2E" w:rsidRPr="007F6D2E" w:rsidRDefault="007F6D2E" w:rsidP="007F6D2E">
      <w:pPr>
        <w:shd w:val="clear" w:color="auto" w:fill="FCFCFC"/>
        <w:spacing w:line="270" w:lineRule="atLeast"/>
        <w:jc w:val="both"/>
        <w:rPr>
          <w:color w:val="000000"/>
          <w:lang w:val="bg-BG" w:eastAsia="bg-BG"/>
        </w:rPr>
      </w:pPr>
      <w:r w:rsidRPr="00275F89">
        <w:rPr>
          <w:b/>
          <w:u w:val="single"/>
          <w:lang w:val="bg-BG"/>
        </w:rPr>
        <w:t>ОТНОСНО</w:t>
      </w:r>
      <w:r w:rsidRPr="00664A6F">
        <w:rPr>
          <w:u w:val="single"/>
          <w:lang w:val="bg-BG"/>
        </w:rPr>
        <w:t>:</w:t>
      </w:r>
      <w:r w:rsidRPr="00664A6F">
        <w:rPr>
          <w:lang w:val="bg-BG"/>
        </w:rPr>
        <w:t xml:space="preserve">  </w:t>
      </w:r>
      <w:r w:rsidRPr="007F6D2E">
        <w:rPr>
          <w:iCs/>
          <w:color w:val="000000"/>
          <w:lang w:val="bg-BG" w:eastAsia="bg-BG"/>
        </w:rPr>
        <w:t>Определяне на представители на Община Лъки и на Общински съвет Лъки в Областен съвет за намаляване на риска от бедствия.</w:t>
      </w:r>
    </w:p>
    <w:p w:rsidR="007F6D2E" w:rsidRDefault="007F6D2E" w:rsidP="007F6D2E">
      <w:pPr>
        <w:spacing w:after="120" w:line="276" w:lineRule="auto"/>
        <w:jc w:val="both"/>
        <w:rPr>
          <w:bCs/>
          <w:lang w:val="bg-BG"/>
        </w:rPr>
      </w:pPr>
      <w:r w:rsidRPr="00275F89">
        <w:rPr>
          <w:b/>
          <w:bCs/>
          <w:u w:val="single"/>
          <w:lang w:val="bg-BG"/>
        </w:rPr>
        <w:t xml:space="preserve">ПО ПРЕДЛОЖЕНИЕ НА: </w:t>
      </w:r>
      <w:r>
        <w:rPr>
          <w:b/>
          <w:bCs/>
          <w:u w:val="single"/>
          <w:lang w:val="bg-BG"/>
        </w:rPr>
        <w:t xml:space="preserve"> </w:t>
      </w:r>
      <w:r>
        <w:rPr>
          <w:bCs/>
          <w:lang w:val="bg-BG"/>
        </w:rPr>
        <w:t xml:space="preserve"> Марияна Паракосова- Председател на ОбС-Лъки. </w:t>
      </w:r>
    </w:p>
    <w:p w:rsidR="007F6D2E" w:rsidRPr="0095336C" w:rsidRDefault="007F6D2E" w:rsidP="007F6D2E">
      <w:pPr>
        <w:jc w:val="both"/>
        <w:rPr>
          <w:bCs/>
          <w:sz w:val="16"/>
          <w:szCs w:val="16"/>
          <w:lang w:val="bg-BG"/>
        </w:rPr>
      </w:pPr>
      <w:r>
        <w:rPr>
          <w:bCs/>
          <w:lang w:val="bg-BG"/>
        </w:rPr>
        <w:t xml:space="preserve"> </w:t>
      </w:r>
    </w:p>
    <w:p w:rsidR="007F6D2E" w:rsidRPr="004D04CB" w:rsidRDefault="007F6D2E" w:rsidP="007F6D2E">
      <w:pPr>
        <w:ind w:firstLine="284"/>
        <w:jc w:val="both"/>
        <w:rPr>
          <w:lang w:val="bg-BG" w:eastAsia="bg-BG"/>
        </w:rPr>
      </w:pPr>
      <w:r w:rsidRPr="004D04CB">
        <w:rPr>
          <w:bCs/>
        </w:rPr>
        <w:t xml:space="preserve">ОбС – град Лъки </w:t>
      </w:r>
      <w:r w:rsidRPr="004D04CB">
        <w:rPr>
          <w:rFonts w:eastAsia="Calibri"/>
          <w:lang w:val="bg-BG"/>
        </w:rPr>
        <w:t xml:space="preserve">на </w:t>
      </w:r>
      <w:r w:rsidRPr="007F6D2E">
        <w:rPr>
          <w:color w:val="000000"/>
          <w:lang w:val="bg-BG" w:eastAsia="bg-BG"/>
        </w:rPr>
        <w:t xml:space="preserve">чл. 21, ал. 1, т. 23 от ЗМСМА и  във връзка с чл. 64а, ал. 1 и 2 от Закона за защита при бедствия, предвид изложените в докладна записка с вх. № </w:t>
      </w:r>
      <w:r w:rsidRPr="007F6D2E">
        <w:rPr>
          <w:color w:val="000000"/>
          <w:lang w:eastAsia="bg-BG"/>
        </w:rPr>
        <w:t>25</w:t>
      </w:r>
      <w:r w:rsidRPr="007F6D2E">
        <w:rPr>
          <w:color w:val="000000"/>
          <w:lang w:val="bg-BG" w:eastAsia="bg-BG"/>
        </w:rPr>
        <w:t xml:space="preserve"> от 27.11.2023 г. фактически основания</w:t>
      </w:r>
      <w:r w:rsidRPr="004D04CB">
        <w:rPr>
          <w:rFonts w:eastAsiaTheme="minorEastAsia"/>
          <w:sz w:val="22"/>
          <w:szCs w:val="22"/>
          <w:lang w:val="bg-BG" w:eastAsia="bg-BG"/>
        </w:rPr>
        <w:t>,</w:t>
      </w:r>
      <w:r w:rsidRPr="004D04CB">
        <w:rPr>
          <w:rFonts w:eastAsia="Calibri"/>
          <w:lang w:val="bg-BG"/>
        </w:rPr>
        <w:t xml:space="preserve"> </w:t>
      </w:r>
      <w:r w:rsidRPr="004D04CB">
        <w:rPr>
          <w:lang w:val="bg-BG" w:eastAsia="bg-BG"/>
        </w:rPr>
        <w:t>Общински съвет Лъки:</w:t>
      </w:r>
    </w:p>
    <w:p w:rsidR="007F6D2E" w:rsidRPr="004D04CB" w:rsidRDefault="007F6D2E" w:rsidP="007F6D2E">
      <w:pPr>
        <w:ind w:firstLine="284"/>
        <w:jc w:val="both"/>
        <w:rPr>
          <w:lang w:val="bg-BG" w:eastAsia="bg-BG"/>
        </w:rPr>
      </w:pPr>
    </w:p>
    <w:p w:rsidR="007F6D2E" w:rsidRPr="004D04CB" w:rsidRDefault="007F6D2E" w:rsidP="007F6D2E">
      <w:pPr>
        <w:ind w:firstLine="284"/>
        <w:jc w:val="center"/>
        <w:rPr>
          <w:b/>
        </w:rPr>
      </w:pPr>
      <w:r w:rsidRPr="004D04CB">
        <w:rPr>
          <w:b/>
        </w:rPr>
        <w:t>Р Е Ш И:</w:t>
      </w:r>
    </w:p>
    <w:p w:rsidR="007F6D2E" w:rsidRPr="004D04CB" w:rsidRDefault="007F6D2E" w:rsidP="007F6D2E">
      <w:pPr>
        <w:ind w:firstLine="284"/>
        <w:jc w:val="center"/>
        <w:rPr>
          <w:b/>
        </w:rPr>
      </w:pPr>
    </w:p>
    <w:p w:rsidR="007F6D2E" w:rsidRPr="007F6D2E" w:rsidRDefault="007F6D2E" w:rsidP="007F6D2E">
      <w:pPr>
        <w:numPr>
          <w:ilvl w:val="0"/>
          <w:numId w:val="12"/>
        </w:numPr>
        <w:spacing w:after="200" w:line="276" w:lineRule="auto"/>
        <w:contextualSpacing/>
        <w:jc w:val="both"/>
        <w:rPr>
          <w:color w:val="000000"/>
          <w:lang w:val="bg-BG" w:eastAsia="bg-BG"/>
        </w:rPr>
      </w:pPr>
      <w:r w:rsidRPr="007F6D2E">
        <w:rPr>
          <w:color w:val="000000"/>
          <w:lang w:val="bg-BG" w:eastAsia="bg-BG"/>
        </w:rPr>
        <w:t xml:space="preserve">Определя за представител на Община Лъки в Областния съвет за намаляване на риска от бедствия - </w:t>
      </w:r>
      <w:r w:rsidRPr="007F6D2E">
        <w:rPr>
          <w:b/>
          <w:color w:val="000000"/>
          <w:lang w:val="bg-BG" w:eastAsia="bg-BG"/>
        </w:rPr>
        <w:t>инж. Валентин Симеонов – кмет на община Лъки</w:t>
      </w:r>
      <w:r w:rsidRPr="007F6D2E">
        <w:rPr>
          <w:color w:val="000000"/>
          <w:lang w:val="bg-BG" w:eastAsia="bg-BG"/>
        </w:rPr>
        <w:t xml:space="preserve">, а при негово отсъствие – </w:t>
      </w:r>
      <w:r w:rsidRPr="007F6D2E">
        <w:rPr>
          <w:b/>
          <w:color w:val="000000"/>
          <w:lang w:val="bg-BG" w:eastAsia="bg-BG"/>
        </w:rPr>
        <w:t>г-н Делчо Бакърджиев – зам.-кмет на община Лъки</w:t>
      </w:r>
      <w:r w:rsidRPr="007F6D2E">
        <w:rPr>
          <w:color w:val="000000"/>
          <w:lang w:val="bg-BG" w:eastAsia="bg-BG"/>
        </w:rPr>
        <w:t>;</w:t>
      </w:r>
    </w:p>
    <w:p w:rsidR="007F6D2E" w:rsidRPr="007F6D2E" w:rsidRDefault="007F6D2E" w:rsidP="007F6D2E">
      <w:pPr>
        <w:numPr>
          <w:ilvl w:val="0"/>
          <w:numId w:val="12"/>
        </w:numPr>
        <w:shd w:val="clear" w:color="auto" w:fill="FCFCFC"/>
        <w:spacing w:after="200" w:line="270" w:lineRule="atLeast"/>
        <w:contextualSpacing/>
        <w:jc w:val="both"/>
        <w:rPr>
          <w:color w:val="000000"/>
          <w:lang w:val="bg-BG" w:eastAsia="bg-BG"/>
        </w:rPr>
      </w:pPr>
      <w:r w:rsidRPr="007F6D2E">
        <w:rPr>
          <w:color w:val="000000"/>
          <w:lang w:val="bg-BG" w:eastAsia="bg-BG"/>
        </w:rPr>
        <w:t xml:space="preserve">Определя за представител на Общински съвет – Лъки в Областния съвет за намаляване на риска от бедствия </w:t>
      </w:r>
      <w:r w:rsidR="00BC30AB">
        <w:rPr>
          <w:color w:val="000000"/>
          <w:lang w:val="bg-BG" w:eastAsia="bg-BG"/>
        </w:rPr>
        <w:t>–</w:t>
      </w:r>
      <w:r w:rsidRPr="007F6D2E">
        <w:rPr>
          <w:color w:val="000000"/>
          <w:lang w:val="bg-BG" w:eastAsia="bg-BG"/>
        </w:rPr>
        <w:t xml:space="preserve"> </w:t>
      </w:r>
      <w:r w:rsidR="00BC30AB">
        <w:rPr>
          <w:color w:val="000000"/>
          <w:lang w:val="bg-BG" w:eastAsia="bg-BG"/>
        </w:rPr>
        <w:t>Марияна Паракосова-Председател на ОбС-Лъки.</w:t>
      </w:r>
    </w:p>
    <w:p w:rsidR="007F6D2E" w:rsidRPr="004D04CB" w:rsidRDefault="007F6D2E" w:rsidP="007F6D2E">
      <w:pPr>
        <w:spacing w:after="120" w:line="276" w:lineRule="auto"/>
        <w:ind w:firstLine="720"/>
        <w:jc w:val="both"/>
        <w:rPr>
          <w:sz w:val="8"/>
          <w:lang w:val="bg-BG" w:eastAsia="bg-BG"/>
        </w:rPr>
      </w:pPr>
      <w:r w:rsidRPr="0029578C">
        <w:rPr>
          <w:i/>
          <w:iCs/>
          <w:sz w:val="26"/>
          <w:szCs w:val="26"/>
        </w:rPr>
        <w:tab/>
      </w:r>
    </w:p>
    <w:p w:rsidR="007F6D2E" w:rsidRPr="004D04CB" w:rsidRDefault="007F6D2E" w:rsidP="007F6D2E">
      <w:pPr>
        <w:ind w:left="851" w:hanging="284"/>
        <w:jc w:val="both"/>
        <w:rPr>
          <w:sz w:val="2"/>
          <w:szCs w:val="16"/>
          <w:lang w:val="bg-BG" w:eastAsia="bg-BG"/>
        </w:rPr>
      </w:pPr>
    </w:p>
    <w:p w:rsidR="007F6D2E" w:rsidRPr="004D04CB" w:rsidRDefault="007F6D2E" w:rsidP="007F6D2E">
      <w:pPr>
        <w:pStyle w:val="a8"/>
        <w:ind w:right="-524" w:firstLine="0"/>
        <w:rPr>
          <w:b/>
        </w:rPr>
      </w:pPr>
      <w:r w:rsidRPr="004D04CB">
        <w:rPr>
          <w:b/>
          <w:u w:val="single"/>
        </w:rPr>
        <w:t>Мотиви</w:t>
      </w:r>
      <w:r w:rsidRPr="004D04CB">
        <w:t xml:space="preserve">: Настоящото решение е прието на </w:t>
      </w:r>
      <w:r w:rsidRPr="004D04CB">
        <w:rPr>
          <w:lang w:eastAsia="bg-BG"/>
        </w:rPr>
        <w:t xml:space="preserve">основание </w:t>
      </w:r>
      <w:r w:rsidRPr="007F6D2E">
        <w:rPr>
          <w:color w:val="000000"/>
          <w:lang w:eastAsia="bg-BG"/>
        </w:rPr>
        <w:t>чл. 21, ал. 1, т. 23 от ЗМСМА и  във връзка с чл. 64а, ал. 1 и 2 от Закона за защита при бедствия, предвид изложените в докладна записка с вх. № 25 от 27.11.2023 г. фактически основания</w:t>
      </w:r>
      <w:r w:rsidRPr="004D04CB">
        <w:rPr>
          <w:rFonts w:eastAsia="Calibri"/>
        </w:rPr>
        <w:t xml:space="preserve"> от </w:t>
      </w:r>
      <w:r>
        <w:rPr>
          <w:rFonts w:eastAsia="Calibri"/>
        </w:rPr>
        <w:t>Председателя на ОбС-Лъки.</w:t>
      </w:r>
    </w:p>
    <w:p w:rsidR="007F6D2E" w:rsidRPr="004D04CB" w:rsidRDefault="007F6D2E" w:rsidP="007F6D2E">
      <w:pPr>
        <w:jc w:val="both"/>
        <w:rPr>
          <w:sz w:val="6"/>
          <w:lang w:val="ru-RU"/>
        </w:rPr>
      </w:pPr>
    </w:p>
    <w:p w:rsidR="007F6D2E" w:rsidRDefault="007F6D2E" w:rsidP="007F6D2E">
      <w:pPr>
        <w:jc w:val="both"/>
        <w:rPr>
          <w:lang w:val="ru-RU"/>
        </w:rPr>
      </w:pPr>
    </w:p>
    <w:p w:rsidR="007F6D2E" w:rsidRPr="004D04CB" w:rsidRDefault="007F6D2E" w:rsidP="007F6D2E">
      <w:pPr>
        <w:jc w:val="both"/>
        <w:rPr>
          <w:lang w:val="ru-RU"/>
        </w:rPr>
      </w:pPr>
    </w:p>
    <w:p w:rsidR="007F6D2E" w:rsidRPr="00D94ED7" w:rsidRDefault="007F6D2E" w:rsidP="007F6D2E">
      <w:pPr>
        <w:jc w:val="both"/>
        <w:rPr>
          <w:lang w:val="bg-BG"/>
        </w:rPr>
      </w:pPr>
      <w:r w:rsidRPr="00D94ED7">
        <w:rPr>
          <w:lang w:val="bg-BG"/>
        </w:rPr>
        <w:t xml:space="preserve">Общ брой общински съветници    </w:t>
      </w:r>
      <w:r w:rsidRPr="00D94ED7">
        <w:rPr>
          <w:lang w:val="bg-BG"/>
        </w:rPr>
        <w:tab/>
        <w:t>-     11</w:t>
      </w:r>
    </w:p>
    <w:p w:rsidR="007F6D2E" w:rsidRPr="00D94ED7" w:rsidRDefault="007F6D2E" w:rsidP="007F6D2E">
      <w:pPr>
        <w:jc w:val="both"/>
        <w:rPr>
          <w:lang w:val="bg-BG"/>
        </w:rPr>
      </w:pPr>
      <w:r w:rsidRPr="00D94ED7">
        <w:rPr>
          <w:lang w:val="bg-BG"/>
        </w:rPr>
        <w:t xml:space="preserve">Брой присъствали на гласуването  -   </w:t>
      </w:r>
      <w:r>
        <w:rPr>
          <w:lang w:val="bg-BG"/>
        </w:rPr>
        <w:t xml:space="preserve">  </w:t>
      </w:r>
      <w:r w:rsidRPr="00D94ED7">
        <w:rPr>
          <w:lang w:val="bg-BG"/>
        </w:rPr>
        <w:t xml:space="preserve"> </w:t>
      </w:r>
      <w:r>
        <w:rPr>
          <w:lang w:val="bg-BG"/>
        </w:rPr>
        <w:t>10</w:t>
      </w:r>
      <w:r w:rsidRPr="00D94ED7">
        <w:rPr>
          <w:lang w:val="bg-BG"/>
        </w:rPr>
        <w:t xml:space="preserve"> </w:t>
      </w:r>
    </w:p>
    <w:p w:rsidR="007F6D2E" w:rsidRPr="00D94ED7" w:rsidRDefault="007F6D2E" w:rsidP="007F6D2E">
      <w:pPr>
        <w:tabs>
          <w:tab w:val="left" w:pos="709"/>
          <w:tab w:val="left" w:pos="1134"/>
          <w:tab w:val="left" w:pos="5812"/>
        </w:tabs>
        <w:jc w:val="both"/>
      </w:pPr>
      <w:r w:rsidRPr="00D94ED7">
        <w:rPr>
          <w:lang w:val="bg-BG"/>
        </w:rPr>
        <w:t xml:space="preserve">Брой гласували “За”                        -     </w:t>
      </w:r>
      <w:r>
        <w:rPr>
          <w:lang w:val="bg-BG"/>
        </w:rPr>
        <w:t xml:space="preserve">  10</w:t>
      </w:r>
    </w:p>
    <w:p w:rsidR="007F6D2E" w:rsidRPr="00D94ED7" w:rsidRDefault="007F6D2E" w:rsidP="007F6D2E">
      <w:pPr>
        <w:pStyle w:val="1"/>
        <w:jc w:val="both"/>
        <w:rPr>
          <w:u w:val="none"/>
          <w:lang w:val="en-US"/>
        </w:rPr>
      </w:pPr>
      <w:r w:rsidRPr="00D94ED7">
        <w:rPr>
          <w:u w:val="none"/>
        </w:rPr>
        <w:t>Брой гласували “Против”</w:t>
      </w:r>
      <w:r w:rsidRPr="00D94ED7">
        <w:rPr>
          <w:u w:val="none"/>
        </w:rPr>
        <w:tab/>
      </w:r>
      <w:r w:rsidRPr="00D94ED7">
        <w:rPr>
          <w:u w:val="none"/>
        </w:rPr>
        <w:tab/>
        <w:t xml:space="preserve">-     </w:t>
      </w:r>
      <w:r>
        <w:rPr>
          <w:u w:val="none"/>
        </w:rPr>
        <w:t xml:space="preserve"> </w:t>
      </w:r>
      <w:r w:rsidRPr="00D94ED7">
        <w:rPr>
          <w:u w:val="none"/>
        </w:rPr>
        <w:t xml:space="preserve"> </w:t>
      </w:r>
      <w:r>
        <w:rPr>
          <w:u w:val="none"/>
        </w:rPr>
        <w:t>0</w:t>
      </w:r>
      <w:r w:rsidRPr="00D94ED7">
        <w:rPr>
          <w:u w:val="none"/>
        </w:rPr>
        <w:t xml:space="preserve"> </w:t>
      </w:r>
    </w:p>
    <w:p w:rsidR="007F6D2E" w:rsidRPr="00D94ED7" w:rsidRDefault="007F6D2E" w:rsidP="007F6D2E">
      <w:pPr>
        <w:pStyle w:val="1"/>
        <w:jc w:val="both"/>
        <w:rPr>
          <w:color w:val="FFFFFF"/>
          <w:lang w:val="en-US"/>
        </w:rPr>
      </w:pPr>
      <w:r w:rsidRPr="00D94ED7">
        <w:t>Брой гласували “Въздържал се”</w:t>
      </w:r>
      <w:r w:rsidRPr="00D94ED7">
        <w:tab/>
        <w:t xml:space="preserve">-    </w:t>
      </w:r>
      <w:r>
        <w:t xml:space="preserve"> </w:t>
      </w:r>
      <w:r w:rsidRPr="00D94ED7">
        <w:t xml:space="preserve">  </w:t>
      </w:r>
      <w:r>
        <w:t>0</w:t>
      </w:r>
    </w:p>
    <w:p w:rsidR="007F6D2E" w:rsidRDefault="007F6D2E" w:rsidP="007F6D2E">
      <w:pPr>
        <w:jc w:val="both"/>
        <w:rPr>
          <w:b/>
          <w:lang w:val="bg-BG"/>
        </w:rPr>
      </w:pPr>
      <w:r w:rsidRPr="00D94ED7">
        <w:rPr>
          <w:b/>
          <w:lang w:val="bg-BG"/>
        </w:rPr>
        <w:t xml:space="preserve">Приема се.                          </w:t>
      </w:r>
    </w:p>
    <w:p w:rsidR="007F6D2E" w:rsidRDefault="007F6D2E" w:rsidP="007F6D2E">
      <w:pPr>
        <w:jc w:val="both"/>
        <w:rPr>
          <w:b/>
          <w:lang w:val="bg-BG"/>
        </w:rPr>
      </w:pPr>
    </w:p>
    <w:p w:rsidR="007F6D2E" w:rsidRDefault="007F6D2E" w:rsidP="007F6D2E">
      <w:pPr>
        <w:jc w:val="both"/>
        <w:rPr>
          <w:b/>
          <w:lang w:val="bg-BG"/>
        </w:rPr>
      </w:pPr>
    </w:p>
    <w:p w:rsidR="007F6D2E" w:rsidRDefault="007F6D2E" w:rsidP="007F6D2E">
      <w:pPr>
        <w:jc w:val="both"/>
        <w:rPr>
          <w:b/>
          <w:lang w:val="bg-BG"/>
        </w:rPr>
      </w:pPr>
    </w:p>
    <w:p w:rsidR="007F6D2E" w:rsidRDefault="007F6D2E" w:rsidP="007F6D2E">
      <w:pPr>
        <w:jc w:val="both"/>
        <w:rPr>
          <w:b/>
          <w:lang w:val="bg-BG"/>
        </w:rPr>
      </w:pPr>
    </w:p>
    <w:p w:rsidR="007F6D2E" w:rsidRPr="00AF0799" w:rsidRDefault="007F6D2E" w:rsidP="007F6D2E">
      <w:pPr>
        <w:jc w:val="both"/>
        <w:rPr>
          <w:b/>
          <w:sz w:val="20"/>
          <w:lang w:val="bg-BG"/>
        </w:rPr>
      </w:pPr>
    </w:p>
    <w:p w:rsidR="007F6D2E" w:rsidRPr="00D94ED7" w:rsidRDefault="007F6D2E" w:rsidP="007F6D2E">
      <w:pPr>
        <w:pStyle w:val="a6"/>
        <w:spacing w:after="0"/>
        <w:ind w:left="4248" w:firstLine="708"/>
        <w:jc w:val="both"/>
        <w:rPr>
          <w:b/>
          <w:lang w:val="bg-BG"/>
        </w:rPr>
      </w:pPr>
      <w:r w:rsidRPr="00D94ED7">
        <w:rPr>
          <w:b/>
          <w:lang w:val="bg-BG"/>
        </w:rPr>
        <w:t xml:space="preserve">Председател на ОбС : </w:t>
      </w:r>
    </w:p>
    <w:p w:rsidR="007F6D2E" w:rsidRPr="00AF0799" w:rsidRDefault="007F6D2E" w:rsidP="007F6D2E">
      <w:pPr>
        <w:pStyle w:val="a6"/>
        <w:spacing w:after="0"/>
        <w:ind w:left="6480"/>
        <w:jc w:val="both"/>
        <w:rPr>
          <w:sz w:val="6"/>
          <w:lang w:val="bg-BG"/>
        </w:rPr>
      </w:pPr>
    </w:p>
    <w:p w:rsidR="007F6D2E" w:rsidRDefault="007F6D2E" w:rsidP="007F6D2E">
      <w:pPr>
        <w:pStyle w:val="a6"/>
        <w:spacing w:after="0"/>
        <w:ind w:left="6480"/>
        <w:jc w:val="both"/>
        <w:rPr>
          <w:lang w:val="bg-BG"/>
        </w:rPr>
      </w:pPr>
      <w:r w:rsidRPr="00D94ED7">
        <w:rPr>
          <w:lang w:val="bg-BG"/>
        </w:rPr>
        <w:t xml:space="preserve">    /Марияна Паракосова/</w:t>
      </w:r>
    </w:p>
    <w:p w:rsidR="007F6D2E" w:rsidRDefault="007F6D2E" w:rsidP="007F6D2E">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C735A8" w:rsidRDefault="00C735A8" w:rsidP="00AF0799">
      <w:pPr>
        <w:pStyle w:val="a6"/>
        <w:spacing w:after="0"/>
        <w:ind w:left="6480"/>
        <w:jc w:val="both"/>
        <w:rPr>
          <w:lang w:val="bg-BG"/>
        </w:rPr>
      </w:pPr>
    </w:p>
    <w:p w:rsidR="00D91C41" w:rsidRDefault="00D91C41" w:rsidP="00AF0799">
      <w:pPr>
        <w:pStyle w:val="a6"/>
        <w:spacing w:after="0"/>
        <w:ind w:left="6480"/>
        <w:jc w:val="both"/>
        <w:rPr>
          <w:lang w:val="bg-BG"/>
        </w:rPr>
      </w:pPr>
    </w:p>
    <w:p w:rsidR="00D91C41" w:rsidRDefault="00D91C41" w:rsidP="00AF0799">
      <w:pPr>
        <w:pStyle w:val="a6"/>
        <w:spacing w:after="0"/>
        <w:ind w:left="6480"/>
        <w:jc w:val="both"/>
        <w:rPr>
          <w:lang w:val="bg-BG"/>
        </w:rPr>
      </w:pPr>
    </w:p>
    <w:sectPr w:rsidR="00D91C41" w:rsidSect="00AF0799">
      <w:pgSz w:w="11906" w:h="16838"/>
      <w:pgMar w:top="426" w:right="1418"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EB" w:rsidRDefault="005E78EB" w:rsidP="002F5F53">
      <w:r>
        <w:separator/>
      </w:r>
    </w:p>
  </w:endnote>
  <w:endnote w:type="continuationSeparator" w:id="0">
    <w:p w:rsidR="005E78EB" w:rsidRDefault="005E78EB"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EB" w:rsidRDefault="005E78EB" w:rsidP="002F5F53">
      <w:r>
        <w:separator/>
      </w:r>
    </w:p>
  </w:footnote>
  <w:footnote w:type="continuationSeparator" w:id="0">
    <w:p w:rsidR="005E78EB" w:rsidRDefault="005E78EB"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38B"/>
    <w:multiLevelType w:val="hybridMultilevel"/>
    <w:tmpl w:val="B2F843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B047D3"/>
    <w:multiLevelType w:val="hybridMultilevel"/>
    <w:tmpl w:val="D8F011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0E84A5A"/>
    <w:multiLevelType w:val="hybridMultilevel"/>
    <w:tmpl w:val="F27E95AA"/>
    <w:lvl w:ilvl="0" w:tplc="23D06CE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176126FD"/>
    <w:multiLevelType w:val="hybridMultilevel"/>
    <w:tmpl w:val="87A682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397F06"/>
    <w:multiLevelType w:val="hybridMultilevel"/>
    <w:tmpl w:val="CA8AB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63F704C"/>
    <w:multiLevelType w:val="hybridMultilevel"/>
    <w:tmpl w:val="51F217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6B16AEA"/>
    <w:multiLevelType w:val="hybridMultilevel"/>
    <w:tmpl w:val="015EAB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34148CF"/>
    <w:multiLevelType w:val="hybridMultilevel"/>
    <w:tmpl w:val="9C3C1D1C"/>
    <w:lvl w:ilvl="0" w:tplc="23D06CE2">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80830C2"/>
    <w:multiLevelType w:val="hybridMultilevel"/>
    <w:tmpl w:val="E02C9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F120508"/>
    <w:multiLevelType w:val="hybridMultilevel"/>
    <w:tmpl w:val="631A52D0"/>
    <w:lvl w:ilvl="0" w:tplc="2994907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61DE3C3D"/>
    <w:multiLevelType w:val="hybridMultilevel"/>
    <w:tmpl w:val="E0001CA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C205FFA"/>
    <w:multiLevelType w:val="hybridMultilevel"/>
    <w:tmpl w:val="3718084E"/>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4"/>
  </w:num>
  <w:num w:numId="5">
    <w:abstractNumId w:val="6"/>
  </w:num>
  <w:num w:numId="6">
    <w:abstractNumId w:val="8"/>
  </w:num>
  <w:num w:numId="7">
    <w:abstractNumId w:val="1"/>
  </w:num>
  <w:num w:numId="8">
    <w:abstractNumId w:val="5"/>
  </w:num>
  <w:num w:numId="9">
    <w:abstractNumId w:val="3"/>
  </w:num>
  <w:num w:numId="10">
    <w:abstractNumId w:val="2"/>
  </w:num>
  <w:num w:numId="11">
    <w:abstractNumId w:val="7"/>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3B14"/>
    <w:rsid w:val="00000AC3"/>
    <w:rsid w:val="00004E71"/>
    <w:rsid w:val="00010357"/>
    <w:rsid w:val="00011771"/>
    <w:rsid w:val="000267E5"/>
    <w:rsid w:val="00027376"/>
    <w:rsid w:val="00031A3F"/>
    <w:rsid w:val="00033919"/>
    <w:rsid w:val="00036C58"/>
    <w:rsid w:val="00040A23"/>
    <w:rsid w:val="000449FE"/>
    <w:rsid w:val="00047A76"/>
    <w:rsid w:val="000547BD"/>
    <w:rsid w:val="0006469C"/>
    <w:rsid w:val="0007337A"/>
    <w:rsid w:val="000922FF"/>
    <w:rsid w:val="000A2165"/>
    <w:rsid w:val="000B33FF"/>
    <w:rsid w:val="000B6D65"/>
    <w:rsid w:val="000B7590"/>
    <w:rsid w:val="000C632F"/>
    <w:rsid w:val="000E0CB8"/>
    <w:rsid w:val="000E1406"/>
    <w:rsid w:val="000E5CD7"/>
    <w:rsid w:val="000E79E3"/>
    <w:rsid w:val="000F73D8"/>
    <w:rsid w:val="001046FE"/>
    <w:rsid w:val="00141C68"/>
    <w:rsid w:val="00144240"/>
    <w:rsid w:val="00154791"/>
    <w:rsid w:val="0016192B"/>
    <w:rsid w:val="00172D79"/>
    <w:rsid w:val="00182B8C"/>
    <w:rsid w:val="00191BFF"/>
    <w:rsid w:val="0019575F"/>
    <w:rsid w:val="0019674E"/>
    <w:rsid w:val="001A0648"/>
    <w:rsid w:val="001B0866"/>
    <w:rsid w:val="001B57BC"/>
    <w:rsid w:val="001B7FB2"/>
    <w:rsid w:val="001C4CA2"/>
    <w:rsid w:val="001D41BE"/>
    <w:rsid w:val="001E1277"/>
    <w:rsid w:val="001F2024"/>
    <w:rsid w:val="002230FD"/>
    <w:rsid w:val="002304A0"/>
    <w:rsid w:val="00234A91"/>
    <w:rsid w:val="00271922"/>
    <w:rsid w:val="0027235A"/>
    <w:rsid w:val="00272D3C"/>
    <w:rsid w:val="00275F89"/>
    <w:rsid w:val="00291C2B"/>
    <w:rsid w:val="0029580D"/>
    <w:rsid w:val="002A1B13"/>
    <w:rsid w:val="002A2CC1"/>
    <w:rsid w:val="002D7D5F"/>
    <w:rsid w:val="002E1C11"/>
    <w:rsid w:val="002F5F53"/>
    <w:rsid w:val="002F7977"/>
    <w:rsid w:val="00302FC9"/>
    <w:rsid w:val="00313B14"/>
    <w:rsid w:val="00325365"/>
    <w:rsid w:val="003277A7"/>
    <w:rsid w:val="003305DB"/>
    <w:rsid w:val="00335DFF"/>
    <w:rsid w:val="00341D31"/>
    <w:rsid w:val="003428A5"/>
    <w:rsid w:val="0034423B"/>
    <w:rsid w:val="0034497A"/>
    <w:rsid w:val="00365AEB"/>
    <w:rsid w:val="003722ED"/>
    <w:rsid w:val="00382B88"/>
    <w:rsid w:val="003867D1"/>
    <w:rsid w:val="00395D54"/>
    <w:rsid w:val="003A61AB"/>
    <w:rsid w:val="003B6B05"/>
    <w:rsid w:val="003D1155"/>
    <w:rsid w:val="003D365C"/>
    <w:rsid w:val="003D6545"/>
    <w:rsid w:val="003E4537"/>
    <w:rsid w:val="003E7322"/>
    <w:rsid w:val="003F5459"/>
    <w:rsid w:val="003F5EAE"/>
    <w:rsid w:val="003F63F9"/>
    <w:rsid w:val="0040225A"/>
    <w:rsid w:val="00411FCB"/>
    <w:rsid w:val="004200C3"/>
    <w:rsid w:val="00421805"/>
    <w:rsid w:val="004224A0"/>
    <w:rsid w:val="00425985"/>
    <w:rsid w:val="00435432"/>
    <w:rsid w:val="00441A49"/>
    <w:rsid w:val="00443F2F"/>
    <w:rsid w:val="0044418E"/>
    <w:rsid w:val="00444BCF"/>
    <w:rsid w:val="00445038"/>
    <w:rsid w:val="00447127"/>
    <w:rsid w:val="0045104F"/>
    <w:rsid w:val="00451B61"/>
    <w:rsid w:val="0045460E"/>
    <w:rsid w:val="00461375"/>
    <w:rsid w:val="00464442"/>
    <w:rsid w:val="00475EA4"/>
    <w:rsid w:val="00477912"/>
    <w:rsid w:val="004830D0"/>
    <w:rsid w:val="00483FE2"/>
    <w:rsid w:val="00497A9A"/>
    <w:rsid w:val="004C2DA1"/>
    <w:rsid w:val="004C3C4E"/>
    <w:rsid w:val="004D04CB"/>
    <w:rsid w:val="004D610E"/>
    <w:rsid w:val="004E0469"/>
    <w:rsid w:val="004E282E"/>
    <w:rsid w:val="004F17D7"/>
    <w:rsid w:val="004F21D2"/>
    <w:rsid w:val="00501E78"/>
    <w:rsid w:val="00503A99"/>
    <w:rsid w:val="005108B7"/>
    <w:rsid w:val="00513C8D"/>
    <w:rsid w:val="00514CBA"/>
    <w:rsid w:val="00515511"/>
    <w:rsid w:val="0052396A"/>
    <w:rsid w:val="005278F8"/>
    <w:rsid w:val="0053432F"/>
    <w:rsid w:val="00540CC7"/>
    <w:rsid w:val="005427D3"/>
    <w:rsid w:val="005466BD"/>
    <w:rsid w:val="00546DD5"/>
    <w:rsid w:val="0055510C"/>
    <w:rsid w:val="00570A2A"/>
    <w:rsid w:val="00573534"/>
    <w:rsid w:val="00580DD2"/>
    <w:rsid w:val="00584676"/>
    <w:rsid w:val="00587609"/>
    <w:rsid w:val="005C05D9"/>
    <w:rsid w:val="005C713F"/>
    <w:rsid w:val="005D36C3"/>
    <w:rsid w:val="005D3983"/>
    <w:rsid w:val="005D3D55"/>
    <w:rsid w:val="005D5572"/>
    <w:rsid w:val="005E5388"/>
    <w:rsid w:val="005E78EB"/>
    <w:rsid w:val="005F190B"/>
    <w:rsid w:val="005F2A55"/>
    <w:rsid w:val="005F67DC"/>
    <w:rsid w:val="0060198C"/>
    <w:rsid w:val="0061632E"/>
    <w:rsid w:val="00621A59"/>
    <w:rsid w:val="00624B30"/>
    <w:rsid w:val="0063056D"/>
    <w:rsid w:val="00630602"/>
    <w:rsid w:val="006338B7"/>
    <w:rsid w:val="00633914"/>
    <w:rsid w:val="00644842"/>
    <w:rsid w:val="00656C41"/>
    <w:rsid w:val="00664A6F"/>
    <w:rsid w:val="0066651A"/>
    <w:rsid w:val="00670A27"/>
    <w:rsid w:val="00683865"/>
    <w:rsid w:val="0068393B"/>
    <w:rsid w:val="00686716"/>
    <w:rsid w:val="0069642F"/>
    <w:rsid w:val="006A1DA6"/>
    <w:rsid w:val="006A4EC7"/>
    <w:rsid w:val="006C0CD2"/>
    <w:rsid w:val="006C3781"/>
    <w:rsid w:val="006C79DE"/>
    <w:rsid w:val="006D5405"/>
    <w:rsid w:val="006D6243"/>
    <w:rsid w:val="006E61E3"/>
    <w:rsid w:val="006E78E8"/>
    <w:rsid w:val="006F3456"/>
    <w:rsid w:val="006F362F"/>
    <w:rsid w:val="006F44CA"/>
    <w:rsid w:val="007073E7"/>
    <w:rsid w:val="00707F8D"/>
    <w:rsid w:val="00710702"/>
    <w:rsid w:val="007145A1"/>
    <w:rsid w:val="00716003"/>
    <w:rsid w:val="00717733"/>
    <w:rsid w:val="00721252"/>
    <w:rsid w:val="007316D2"/>
    <w:rsid w:val="00734B3E"/>
    <w:rsid w:val="00740846"/>
    <w:rsid w:val="0074637D"/>
    <w:rsid w:val="00752382"/>
    <w:rsid w:val="00755B23"/>
    <w:rsid w:val="0076012C"/>
    <w:rsid w:val="00766093"/>
    <w:rsid w:val="0076692F"/>
    <w:rsid w:val="007730A5"/>
    <w:rsid w:val="00774955"/>
    <w:rsid w:val="0078122A"/>
    <w:rsid w:val="00783118"/>
    <w:rsid w:val="0078380E"/>
    <w:rsid w:val="007924A5"/>
    <w:rsid w:val="00792DEE"/>
    <w:rsid w:val="00796E37"/>
    <w:rsid w:val="007A0ED4"/>
    <w:rsid w:val="007A2054"/>
    <w:rsid w:val="007C23F4"/>
    <w:rsid w:val="007C512D"/>
    <w:rsid w:val="007C60EF"/>
    <w:rsid w:val="007C70A4"/>
    <w:rsid w:val="007D3BD8"/>
    <w:rsid w:val="007E0447"/>
    <w:rsid w:val="007E08E4"/>
    <w:rsid w:val="007E2251"/>
    <w:rsid w:val="007F0C6D"/>
    <w:rsid w:val="007F6D2E"/>
    <w:rsid w:val="0080660E"/>
    <w:rsid w:val="00807565"/>
    <w:rsid w:val="00811F59"/>
    <w:rsid w:val="008136A1"/>
    <w:rsid w:val="008223E6"/>
    <w:rsid w:val="008378DB"/>
    <w:rsid w:val="00843EA9"/>
    <w:rsid w:val="0086109C"/>
    <w:rsid w:val="00865B75"/>
    <w:rsid w:val="00870465"/>
    <w:rsid w:val="00871974"/>
    <w:rsid w:val="008729C2"/>
    <w:rsid w:val="0089176B"/>
    <w:rsid w:val="008C1410"/>
    <w:rsid w:val="008C23CF"/>
    <w:rsid w:val="008C4B6F"/>
    <w:rsid w:val="008C6301"/>
    <w:rsid w:val="008D1D26"/>
    <w:rsid w:val="008D6DB2"/>
    <w:rsid w:val="008D7367"/>
    <w:rsid w:val="008E0D40"/>
    <w:rsid w:val="008E57BA"/>
    <w:rsid w:val="008F1096"/>
    <w:rsid w:val="008F3FA4"/>
    <w:rsid w:val="008F6A3A"/>
    <w:rsid w:val="00907D2B"/>
    <w:rsid w:val="00911D51"/>
    <w:rsid w:val="009174B8"/>
    <w:rsid w:val="00920DEA"/>
    <w:rsid w:val="00927A05"/>
    <w:rsid w:val="00934686"/>
    <w:rsid w:val="00935DA2"/>
    <w:rsid w:val="00943F5C"/>
    <w:rsid w:val="00945822"/>
    <w:rsid w:val="00946650"/>
    <w:rsid w:val="0095180A"/>
    <w:rsid w:val="0095336C"/>
    <w:rsid w:val="0098734E"/>
    <w:rsid w:val="009937F5"/>
    <w:rsid w:val="009A0533"/>
    <w:rsid w:val="009A145D"/>
    <w:rsid w:val="009A33A8"/>
    <w:rsid w:val="009B476E"/>
    <w:rsid w:val="009B5A92"/>
    <w:rsid w:val="009B7BAD"/>
    <w:rsid w:val="009C3CF4"/>
    <w:rsid w:val="009C5733"/>
    <w:rsid w:val="009E0C92"/>
    <w:rsid w:val="009E510A"/>
    <w:rsid w:val="009F3F25"/>
    <w:rsid w:val="009F4981"/>
    <w:rsid w:val="00A00281"/>
    <w:rsid w:val="00A05161"/>
    <w:rsid w:val="00A10A12"/>
    <w:rsid w:val="00A20E37"/>
    <w:rsid w:val="00A25BF5"/>
    <w:rsid w:val="00A30DEC"/>
    <w:rsid w:val="00A34106"/>
    <w:rsid w:val="00A4020D"/>
    <w:rsid w:val="00A568FA"/>
    <w:rsid w:val="00A6147B"/>
    <w:rsid w:val="00A67222"/>
    <w:rsid w:val="00A73287"/>
    <w:rsid w:val="00A768E2"/>
    <w:rsid w:val="00A8298F"/>
    <w:rsid w:val="00A90219"/>
    <w:rsid w:val="00A9137B"/>
    <w:rsid w:val="00A9362F"/>
    <w:rsid w:val="00A97D6D"/>
    <w:rsid w:val="00AA25EF"/>
    <w:rsid w:val="00AA30A7"/>
    <w:rsid w:val="00AA6435"/>
    <w:rsid w:val="00AB3161"/>
    <w:rsid w:val="00AE70F4"/>
    <w:rsid w:val="00AE7CF3"/>
    <w:rsid w:val="00AF0799"/>
    <w:rsid w:val="00B136CA"/>
    <w:rsid w:val="00B20FC9"/>
    <w:rsid w:val="00B23284"/>
    <w:rsid w:val="00B33B4E"/>
    <w:rsid w:val="00B44472"/>
    <w:rsid w:val="00B50A37"/>
    <w:rsid w:val="00B5150F"/>
    <w:rsid w:val="00B60819"/>
    <w:rsid w:val="00B63408"/>
    <w:rsid w:val="00B66FC1"/>
    <w:rsid w:val="00B74F79"/>
    <w:rsid w:val="00B814E3"/>
    <w:rsid w:val="00B83829"/>
    <w:rsid w:val="00B8501A"/>
    <w:rsid w:val="00B8611E"/>
    <w:rsid w:val="00B9258A"/>
    <w:rsid w:val="00B94C8B"/>
    <w:rsid w:val="00BA119A"/>
    <w:rsid w:val="00BA1311"/>
    <w:rsid w:val="00BA521B"/>
    <w:rsid w:val="00BC00C9"/>
    <w:rsid w:val="00BC30AB"/>
    <w:rsid w:val="00BC5083"/>
    <w:rsid w:val="00BC77F9"/>
    <w:rsid w:val="00BF381E"/>
    <w:rsid w:val="00C02C80"/>
    <w:rsid w:val="00C0383B"/>
    <w:rsid w:val="00C04CB1"/>
    <w:rsid w:val="00C05816"/>
    <w:rsid w:val="00C16A78"/>
    <w:rsid w:val="00C20FF3"/>
    <w:rsid w:val="00C301F1"/>
    <w:rsid w:val="00C31066"/>
    <w:rsid w:val="00C32828"/>
    <w:rsid w:val="00C43A2B"/>
    <w:rsid w:val="00C4409F"/>
    <w:rsid w:val="00C503F1"/>
    <w:rsid w:val="00C516C2"/>
    <w:rsid w:val="00C56139"/>
    <w:rsid w:val="00C57E5D"/>
    <w:rsid w:val="00C61A95"/>
    <w:rsid w:val="00C71415"/>
    <w:rsid w:val="00C732A7"/>
    <w:rsid w:val="00C735A8"/>
    <w:rsid w:val="00C74222"/>
    <w:rsid w:val="00C80231"/>
    <w:rsid w:val="00C80636"/>
    <w:rsid w:val="00C917DF"/>
    <w:rsid w:val="00CA3B38"/>
    <w:rsid w:val="00CA6B67"/>
    <w:rsid w:val="00CB0998"/>
    <w:rsid w:val="00CB448D"/>
    <w:rsid w:val="00CC3196"/>
    <w:rsid w:val="00CC4E51"/>
    <w:rsid w:val="00CD1AEC"/>
    <w:rsid w:val="00CD4859"/>
    <w:rsid w:val="00CD6042"/>
    <w:rsid w:val="00CE6105"/>
    <w:rsid w:val="00CE64B4"/>
    <w:rsid w:val="00CF1819"/>
    <w:rsid w:val="00D04483"/>
    <w:rsid w:val="00D10F3B"/>
    <w:rsid w:val="00D13C37"/>
    <w:rsid w:val="00D2192C"/>
    <w:rsid w:val="00D2749A"/>
    <w:rsid w:val="00D33583"/>
    <w:rsid w:val="00D33F9A"/>
    <w:rsid w:val="00D34630"/>
    <w:rsid w:val="00D36D47"/>
    <w:rsid w:val="00D5504A"/>
    <w:rsid w:val="00D674C0"/>
    <w:rsid w:val="00D758B0"/>
    <w:rsid w:val="00D86464"/>
    <w:rsid w:val="00D91C41"/>
    <w:rsid w:val="00D94ED7"/>
    <w:rsid w:val="00DA112E"/>
    <w:rsid w:val="00DA7E40"/>
    <w:rsid w:val="00DC094B"/>
    <w:rsid w:val="00DC3D51"/>
    <w:rsid w:val="00DD0895"/>
    <w:rsid w:val="00DD132F"/>
    <w:rsid w:val="00DD1B6D"/>
    <w:rsid w:val="00DD2D28"/>
    <w:rsid w:val="00DE7A60"/>
    <w:rsid w:val="00DF0170"/>
    <w:rsid w:val="00DF3F05"/>
    <w:rsid w:val="00DF488C"/>
    <w:rsid w:val="00DF544E"/>
    <w:rsid w:val="00DF59B8"/>
    <w:rsid w:val="00DF740E"/>
    <w:rsid w:val="00E05778"/>
    <w:rsid w:val="00E277D4"/>
    <w:rsid w:val="00E34275"/>
    <w:rsid w:val="00E36161"/>
    <w:rsid w:val="00E37254"/>
    <w:rsid w:val="00E46906"/>
    <w:rsid w:val="00E50058"/>
    <w:rsid w:val="00E540DA"/>
    <w:rsid w:val="00E56C1D"/>
    <w:rsid w:val="00E57814"/>
    <w:rsid w:val="00E62040"/>
    <w:rsid w:val="00E70BCA"/>
    <w:rsid w:val="00E831F6"/>
    <w:rsid w:val="00E84248"/>
    <w:rsid w:val="00E90D28"/>
    <w:rsid w:val="00E91128"/>
    <w:rsid w:val="00E919A5"/>
    <w:rsid w:val="00E91E31"/>
    <w:rsid w:val="00EA198F"/>
    <w:rsid w:val="00EA1C2D"/>
    <w:rsid w:val="00EB786B"/>
    <w:rsid w:val="00EC1AB3"/>
    <w:rsid w:val="00ED6601"/>
    <w:rsid w:val="00EF4F0E"/>
    <w:rsid w:val="00F026F0"/>
    <w:rsid w:val="00F1019A"/>
    <w:rsid w:val="00F117C1"/>
    <w:rsid w:val="00F1296C"/>
    <w:rsid w:val="00F27023"/>
    <w:rsid w:val="00F306CC"/>
    <w:rsid w:val="00F307A5"/>
    <w:rsid w:val="00F317A5"/>
    <w:rsid w:val="00F33CFA"/>
    <w:rsid w:val="00F3618A"/>
    <w:rsid w:val="00F436A9"/>
    <w:rsid w:val="00F53BBE"/>
    <w:rsid w:val="00F6128D"/>
    <w:rsid w:val="00F613D7"/>
    <w:rsid w:val="00F616B2"/>
    <w:rsid w:val="00F61CF9"/>
    <w:rsid w:val="00F63051"/>
    <w:rsid w:val="00F7642C"/>
    <w:rsid w:val="00F962D7"/>
    <w:rsid w:val="00FA03D0"/>
    <w:rsid w:val="00FB1E6E"/>
    <w:rsid w:val="00FC005E"/>
    <w:rsid w:val="00FC0E00"/>
    <w:rsid w:val="00FC11AD"/>
    <w:rsid w:val="00FD26A0"/>
    <w:rsid w:val="00FD7791"/>
    <w:rsid w:val="00FE0042"/>
    <w:rsid w:val="00FE26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87C6-CC3F-4050-A64E-91E2C6F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7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paragraph" w:styleId="6">
    <w:name w:val="heading 6"/>
    <w:basedOn w:val="a"/>
    <w:next w:val="a"/>
    <w:link w:val="60"/>
    <w:uiPriority w:val="9"/>
    <w:semiHidden/>
    <w:unhideWhenUsed/>
    <w:qFormat/>
    <w:rsid w:val="00483FE2"/>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semiHidden/>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semiHidden/>
    <w:unhideWhenUsed/>
    <w:rsid w:val="00584676"/>
    <w:pPr>
      <w:spacing w:after="120" w:line="480" w:lineRule="auto"/>
    </w:pPr>
  </w:style>
  <w:style w:type="character" w:customStyle="1" w:styleId="20">
    <w:name w:val="Основен текст 2 Знак"/>
    <w:basedOn w:val="a0"/>
    <w:link w:val="2"/>
    <w:uiPriority w:val="99"/>
    <w:semiHidden/>
    <w:rsid w:val="00584676"/>
    <w:rPr>
      <w:rFonts w:ascii="Times New Roman" w:eastAsia="Times New Roman" w:hAnsi="Times New Roman" w:cs="Times New Roman"/>
      <w:sz w:val="24"/>
      <w:szCs w:val="24"/>
      <w:lang w:val="en-US"/>
    </w:rPr>
  </w:style>
  <w:style w:type="paragraph" w:styleId="21">
    <w:name w:val="Body Text Indent 2"/>
    <w:basedOn w:val="a"/>
    <w:link w:val="22"/>
    <w:uiPriority w:val="99"/>
    <w:semiHidden/>
    <w:unhideWhenUsed/>
    <w:rsid w:val="00584676"/>
    <w:pPr>
      <w:spacing w:after="120" w:line="480" w:lineRule="auto"/>
      <w:ind w:left="283"/>
    </w:pPr>
  </w:style>
  <w:style w:type="character" w:customStyle="1" w:styleId="22">
    <w:name w:val="Основен текст с отстъп 2 Знак"/>
    <w:basedOn w:val="a0"/>
    <w:link w:val="21"/>
    <w:uiPriority w:val="99"/>
    <w:semiHidden/>
    <w:rsid w:val="00584676"/>
    <w:rPr>
      <w:rFonts w:ascii="Times New Roman" w:eastAsia="Times New Roman" w:hAnsi="Times New Roman" w:cs="Times New Roman"/>
      <w:sz w:val="24"/>
      <w:szCs w:val="24"/>
      <w:lang w:val="en-US"/>
    </w:rPr>
  </w:style>
  <w:style w:type="paragraph" w:styleId="af0">
    <w:name w:val="Balloon Text"/>
    <w:basedOn w:val="a"/>
    <w:link w:val="af1"/>
    <w:uiPriority w:val="99"/>
    <w:semiHidden/>
    <w:unhideWhenUsed/>
    <w:rsid w:val="000E5CD7"/>
    <w:rPr>
      <w:rFonts w:ascii="Segoe UI" w:hAnsi="Segoe UI" w:cs="Segoe UI"/>
      <w:sz w:val="18"/>
      <w:szCs w:val="18"/>
    </w:rPr>
  </w:style>
  <w:style w:type="character" w:customStyle="1" w:styleId="af1">
    <w:name w:val="Изнесен текст Знак"/>
    <w:basedOn w:val="a0"/>
    <w:link w:val="af0"/>
    <w:uiPriority w:val="99"/>
    <w:semiHidden/>
    <w:rsid w:val="000E5CD7"/>
    <w:rPr>
      <w:rFonts w:ascii="Segoe UI" w:eastAsia="Times New Roman" w:hAnsi="Segoe UI" w:cs="Segoe UI"/>
      <w:sz w:val="18"/>
      <w:szCs w:val="18"/>
      <w:lang w:val="en-US"/>
    </w:rPr>
  </w:style>
  <w:style w:type="paragraph" w:customStyle="1" w:styleId="210">
    <w:name w:val="Основен текст 21"/>
    <w:basedOn w:val="a"/>
    <w:rsid w:val="0044418E"/>
    <w:pPr>
      <w:overflowPunct w:val="0"/>
      <w:autoSpaceDE w:val="0"/>
      <w:autoSpaceDN w:val="0"/>
      <w:adjustRightInd w:val="0"/>
      <w:spacing w:line="360" w:lineRule="auto"/>
      <w:jc w:val="both"/>
      <w:textAlignment w:val="baseline"/>
    </w:pPr>
    <w:rPr>
      <w:sz w:val="28"/>
      <w:szCs w:val="20"/>
      <w:lang w:val="bg-BG" w:eastAsia="bg-BG"/>
    </w:rPr>
  </w:style>
  <w:style w:type="table" w:customStyle="1" w:styleId="TableGrid">
    <w:name w:val="TableGrid"/>
    <w:rsid w:val="00C0383B"/>
    <w:pPr>
      <w:spacing w:after="0" w:line="240" w:lineRule="auto"/>
    </w:pPr>
    <w:rPr>
      <w:rFonts w:eastAsia="Times New Roman"/>
      <w:lang w:val="en-US"/>
    </w:rPr>
    <w:tblPr>
      <w:tblCellMar>
        <w:top w:w="0" w:type="dxa"/>
        <w:left w:w="0" w:type="dxa"/>
        <w:bottom w:w="0" w:type="dxa"/>
        <w:right w:w="0" w:type="dxa"/>
      </w:tblCellMar>
    </w:tblPr>
  </w:style>
  <w:style w:type="character" w:customStyle="1" w:styleId="af2">
    <w:name w:val="Основен текст_"/>
    <w:link w:val="23"/>
    <w:rsid w:val="0089176B"/>
    <w:rPr>
      <w:rFonts w:ascii="Times New Roman" w:eastAsia="Times New Roman" w:hAnsi="Times New Roman" w:cs="Times New Roman"/>
      <w:shd w:val="clear" w:color="auto" w:fill="FFFFFF"/>
    </w:rPr>
  </w:style>
  <w:style w:type="paragraph" w:customStyle="1" w:styleId="23">
    <w:name w:val="Основен текст2"/>
    <w:basedOn w:val="a"/>
    <w:link w:val="af2"/>
    <w:rsid w:val="0089176B"/>
    <w:pPr>
      <w:widowControl w:val="0"/>
      <w:shd w:val="clear" w:color="auto" w:fill="FFFFFF"/>
      <w:spacing w:after="840" w:line="264" w:lineRule="exact"/>
      <w:ind w:hanging="1100"/>
    </w:pPr>
    <w:rPr>
      <w:sz w:val="22"/>
      <w:szCs w:val="22"/>
      <w:lang w:val="bg-BG"/>
    </w:rPr>
  </w:style>
  <w:style w:type="paragraph" w:customStyle="1" w:styleId="220">
    <w:name w:val="Основен текст 22"/>
    <w:basedOn w:val="a"/>
    <w:rsid w:val="00C57E5D"/>
    <w:pPr>
      <w:overflowPunct w:val="0"/>
      <w:autoSpaceDE w:val="0"/>
      <w:autoSpaceDN w:val="0"/>
      <w:adjustRightInd w:val="0"/>
      <w:spacing w:line="360" w:lineRule="auto"/>
      <w:jc w:val="both"/>
      <w:textAlignment w:val="baseline"/>
    </w:pPr>
    <w:rPr>
      <w:sz w:val="28"/>
      <w:szCs w:val="20"/>
      <w:lang w:val="bg-BG" w:eastAsia="bg-BG"/>
    </w:rPr>
  </w:style>
  <w:style w:type="table" w:customStyle="1" w:styleId="11">
    <w:name w:val="Мрежа в таблица1"/>
    <w:basedOn w:val="a1"/>
    <w:next w:val="af3"/>
    <w:uiPriority w:val="59"/>
    <w:rsid w:val="00064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uiPriority w:val="59"/>
    <w:rsid w:val="0006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27235A"/>
  </w:style>
  <w:style w:type="character" w:customStyle="1" w:styleId="60">
    <w:name w:val="Заглавие 6 Знак"/>
    <w:basedOn w:val="a0"/>
    <w:link w:val="6"/>
    <w:uiPriority w:val="9"/>
    <w:semiHidden/>
    <w:rsid w:val="00483FE2"/>
    <w:rPr>
      <w:rFonts w:asciiTheme="majorHAnsi" w:eastAsiaTheme="majorEastAsia" w:hAnsiTheme="majorHAnsi" w:cstheme="majorBidi"/>
      <w:color w:val="243F60" w:themeColor="accent1" w:themeShade="7F"/>
      <w:sz w:val="24"/>
      <w:szCs w:val="24"/>
      <w:lang w:val="en-US"/>
    </w:rPr>
  </w:style>
  <w:style w:type="paragraph" w:customStyle="1" w:styleId="230">
    <w:name w:val="Основен текст 23"/>
    <w:basedOn w:val="a"/>
    <w:rsid w:val="00011771"/>
    <w:pPr>
      <w:overflowPunct w:val="0"/>
      <w:autoSpaceDE w:val="0"/>
      <w:autoSpaceDN w:val="0"/>
      <w:adjustRightInd w:val="0"/>
      <w:spacing w:line="360" w:lineRule="auto"/>
      <w:jc w:val="both"/>
      <w:textAlignment w:val="baseline"/>
    </w:pPr>
    <w:rPr>
      <w:sz w:val="28"/>
      <w:szCs w:val="20"/>
      <w:lang w:val="bg-BG" w:eastAsia="bg-BG"/>
    </w:rPr>
  </w:style>
  <w:style w:type="paragraph" w:customStyle="1" w:styleId="af5">
    <w:name w:val="Знак Знак Знак Знак Знак Знак"/>
    <w:basedOn w:val="a"/>
    <w:semiHidden/>
    <w:rsid w:val="00C735A8"/>
    <w:pPr>
      <w:tabs>
        <w:tab w:val="left" w:pos="709"/>
      </w:tabs>
    </w:pPr>
    <w:rPr>
      <w:rFonts w:ascii="Futura Bk" w:hAnsi="Futura Bk" w:cs="Futura Bk"/>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TXT/?uri=CELEX:32016R067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9</Pages>
  <Words>2742</Words>
  <Characters>15634</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365</cp:revision>
  <cp:lastPrinted>2023-02-23T14:13:00Z</cp:lastPrinted>
  <dcterms:created xsi:type="dcterms:W3CDTF">2022-05-25T10:40:00Z</dcterms:created>
  <dcterms:modified xsi:type="dcterms:W3CDTF">2023-12-01T08:05:00Z</dcterms:modified>
</cp:coreProperties>
</file>